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ADF2" w14:textId="77777777" w:rsidR="00202A3A" w:rsidRDefault="00202A3A" w:rsidP="00202A3A">
      <w:pPr>
        <w:spacing w:before="240" w:after="0" w:line="240" w:lineRule="auto"/>
        <w:ind w:left="426"/>
        <w:rPr>
          <w:rFonts w:ascii="Verdana" w:eastAsiaTheme="minorEastAsia" w:hAnsi="Verdana"/>
          <w:b/>
          <w:lang w:eastAsia="nl-NL"/>
        </w:rPr>
      </w:pPr>
    </w:p>
    <w:p w14:paraId="7041E00C" w14:textId="0355ED3D" w:rsidR="00202A3A" w:rsidRDefault="00AB29BA" w:rsidP="00202A3A">
      <w:pPr>
        <w:spacing w:before="240" w:after="0" w:line="240" w:lineRule="auto"/>
        <w:ind w:left="426"/>
        <w:rPr>
          <w:rFonts w:ascii="Verdana" w:eastAsiaTheme="minorEastAsia" w:hAnsi="Verdana"/>
          <w:b/>
          <w:bCs/>
          <w:lang w:eastAsia="nl-NL"/>
        </w:rPr>
      </w:pPr>
      <w:r>
        <w:rPr>
          <w:rFonts w:ascii="Verdana" w:eastAsiaTheme="minorEastAsia" w:hAnsi="Verdana"/>
          <w:b/>
          <w:lang w:eastAsia="nl-NL"/>
        </w:rPr>
        <w:t xml:space="preserve">Bijeenkomst </w:t>
      </w:r>
      <w:r w:rsidR="008C5BB9">
        <w:rPr>
          <w:rFonts w:ascii="Verdana" w:eastAsiaTheme="minorEastAsia" w:hAnsi="Verdana"/>
          <w:b/>
          <w:lang w:eastAsia="nl-NL"/>
        </w:rPr>
        <w:t>HOF bestuur en Raad van Advies</w:t>
      </w:r>
      <w:r>
        <w:rPr>
          <w:rFonts w:ascii="Verdana" w:eastAsiaTheme="minorEastAsia" w:hAnsi="Verdana"/>
          <w:b/>
          <w:lang w:eastAsia="nl-NL"/>
        </w:rPr>
        <w:t xml:space="preserve"> dd. </w:t>
      </w:r>
      <w:r w:rsidR="008C5BB9">
        <w:rPr>
          <w:rFonts w:ascii="Verdana" w:eastAsiaTheme="minorEastAsia" w:hAnsi="Verdana"/>
          <w:b/>
          <w:lang w:eastAsia="nl-NL"/>
        </w:rPr>
        <w:t xml:space="preserve">27 </w:t>
      </w:r>
      <w:r w:rsidR="00202A3A">
        <w:rPr>
          <w:rFonts w:ascii="Verdana" w:eastAsiaTheme="minorEastAsia" w:hAnsi="Verdana"/>
          <w:b/>
          <w:lang w:eastAsia="nl-NL"/>
        </w:rPr>
        <w:t>oktober</w:t>
      </w:r>
      <w:r w:rsidR="00202A3A" w:rsidRPr="009B252B">
        <w:rPr>
          <w:rFonts w:ascii="Verdana" w:eastAsiaTheme="minorEastAsia" w:hAnsi="Verdana"/>
          <w:b/>
          <w:lang w:eastAsia="nl-NL"/>
        </w:rPr>
        <w:t xml:space="preserve"> 2021</w:t>
      </w:r>
      <w:r w:rsidR="00202A3A" w:rsidRPr="009B252B">
        <w:rPr>
          <w:rFonts w:ascii="Verdana" w:eastAsiaTheme="minorEastAsia" w:hAnsi="Verdana"/>
          <w:b/>
          <w:lang w:eastAsia="nl-NL"/>
        </w:rPr>
        <w:br/>
      </w:r>
      <w:r w:rsidR="00202A3A" w:rsidRPr="009B252B">
        <w:rPr>
          <w:rFonts w:ascii="Verdana" w:eastAsiaTheme="minorEastAsia" w:hAnsi="Verdana"/>
          <w:lang w:eastAsia="nl-NL"/>
        </w:rPr>
        <w:br/>
        <w:t>Plaats:</w:t>
      </w:r>
      <w:r w:rsidR="00202A3A" w:rsidRPr="009B252B">
        <w:rPr>
          <w:rFonts w:ascii="Verdana" w:eastAsiaTheme="minorEastAsia" w:hAnsi="Verdana"/>
          <w:lang w:eastAsia="nl-NL"/>
        </w:rPr>
        <w:tab/>
      </w:r>
      <w:r w:rsidR="00202A3A" w:rsidRPr="009B252B">
        <w:rPr>
          <w:rFonts w:ascii="Verdana" w:eastAsiaTheme="minorEastAsia" w:hAnsi="Verdana"/>
          <w:lang w:eastAsia="nl-NL"/>
        </w:rPr>
        <w:tab/>
        <w:t xml:space="preserve">: </w:t>
      </w:r>
      <w:r w:rsidR="008C5BB9">
        <w:rPr>
          <w:rFonts w:ascii="Verdana" w:eastAsiaTheme="minorEastAsia" w:hAnsi="Verdana"/>
          <w:lang w:eastAsia="nl-NL"/>
        </w:rPr>
        <w:t>Knooppunt Heerenveen</w:t>
      </w:r>
      <w:r w:rsidR="00202A3A" w:rsidRPr="009B252B">
        <w:rPr>
          <w:rFonts w:ascii="Verdana" w:eastAsiaTheme="minorEastAsia" w:hAnsi="Verdana"/>
          <w:lang w:eastAsia="nl-NL"/>
        </w:rPr>
        <w:br/>
        <w:t>Tijd</w:t>
      </w:r>
      <w:r w:rsidR="00202A3A" w:rsidRPr="009B252B">
        <w:rPr>
          <w:rFonts w:ascii="Verdana" w:eastAsiaTheme="minorEastAsia" w:hAnsi="Verdana"/>
          <w:lang w:eastAsia="nl-NL"/>
        </w:rPr>
        <w:tab/>
      </w:r>
      <w:r w:rsidR="00202A3A" w:rsidRPr="009B252B">
        <w:rPr>
          <w:rFonts w:ascii="Verdana" w:eastAsiaTheme="minorEastAsia" w:hAnsi="Verdana"/>
          <w:lang w:eastAsia="nl-NL"/>
        </w:rPr>
        <w:tab/>
        <w:t xml:space="preserve">: </w:t>
      </w:r>
      <w:r w:rsidR="008C5BB9" w:rsidRPr="008C5BB9">
        <w:rPr>
          <w:rFonts w:ascii="Verdana" w:eastAsiaTheme="minorEastAsia" w:hAnsi="Verdana"/>
          <w:lang w:eastAsia="nl-NL"/>
        </w:rPr>
        <w:t>18.00 – 21.00</w:t>
      </w:r>
    </w:p>
    <w:p w14:paraId="351E6E33" w14:textId="77777777" w:rsidR="00850436" w:rsidRDefault="00202A3A" w:rsidP="00202A3A">
      <w:pPr>
        <w:spacing w:before="240" w:after="0" w:line="240" w:lineRule="auto"/>
        <w:ind w:left="426"/>
        <w:rPr>
          <w:rFonts w:ascii="Verdana" w:eastAsiaTheme="minorEastAsia" w:hAnsi="Verdana"/>
          <w:b/>
          <w:bCs/>
          <w:lang w:eastAsia="nl-NL"/>
        </w:rPr>
      </w:pPr>
      <w:r>
        <w:rPr>
          <w:rFonts w:ascii="Verdana" w:eastAsiaTheme="minorEastAsia" w:hAnsi="Verdana"/>
          <w:b/>
          <w:bCs/>
          <w:lang w:eastAsia="nl-NL"/>
        </w:rPr>
        <w:t>Aanwezig:</w:t>
      </w:r>
    </w:p>
    <w:p w14:paraId="5FEC3BC4" w14:textId="7C9F1E49" w:rsidR="00850436" w:rsidRPr="00850436" w:rsidRDefault="00850436" w:rsidP="00B458AA">
      <w:pPr>
        <w:spacing w:after="0" w:line="240" w:lineRule="auto"/>
        <w:ind w:left="2832" w:hanging="2406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Bestuur HOF</w:t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ab/>
        <w:t>Sibbe Hoekstra, Peter-Paul Koenders, Ane de Boer, Minke Molenaar</w:t>
      </w:r>
      <w:r w:rsidR="00897C9B">
        <w:rPr>
          <w:rFonts w:ascii="Calibri" w:eastAsiaTheme="minorEastAsia" w:hAnsi="Calibri" w:cs="Calibri"/>
          <w:sz w:val="28"/>
          <w:szCs w:val="28"/>
          <w:lang w:eastAsia="nl-NL"/>
        </w:rPr>
        <w:t xml:space="preserve">, Hennie </w:t>
      </w:r>
      <w:proofErr w:type="spellStart"/>
      <w:r w:rsidR="00897C9B">
        <w:rPr>
          <w:rFonts w:ascii="Calibri" w:eastAsiaTheme="minorEastAsia" w:hAnsi="Calibri" w:cs="Calibri"/>
          <w:sz w:val="28"/>
          <w:szCs w:val="28"/>
          <w:lang w:eastAsia="nl-NL"/>
        </w:rPr>
        <w:t>Schoorstra</w:t>
      </w:r>
      <w:proofErr w:type="spellEnd"/>
    </w:p>
    <w:p w14:paraId="04BDB575" w14:textId="332DB8C9" w:rsidR="00850436" w:rsidRPr="00850436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OKH</w:t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Wilco Jan Aardema en Gooitzen Boonstra</w:t>
      </w:r>
    </w:p>
    <w:p w14:paraId="7CE70884" w14:textId="56A07E5F" w:rsidR="00850436" w:rsidRPr="00850436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HOV-KNH</w:t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Sebastiaan Kuipers</w:t>
      </w:r>
      <w:r w:rsidR="005E1DFC">
        <w:rPr>
          <w:rFonts w:ascii="Calibri" w:eastAsiaTheme="minorEastAsia" w:hAnsi="Calibri" w:cs="Calibri"/>
          <w:sz w:val="28"/>
          <w:szCs w:val="28"/>
          <w:lang w:eastAsia="nl-NL"/>
        </w:rPr>
        <w:t xml:space="preserve"> </w:t>
      </w:r>
      <w:r w:rsidR="005E1DFC" w:rsidRPr="00AB29BA">
        <w:rPr>
          <w:rFonts w:ascii="Calibri" w:eastAsiaTheme="minorEastAsia" w:hAnsi="Calibri" w:cs="Calibri"/>
          <w:sz w:val="28"/>
          <w:szCs w:val="28"/>
          <w:lang w:eastAsia="nl-NL"/>
        </w:rPr>
        <w:t>en Bennie Meijerink</w:t>
      </w:r>
    </w:p>
    <w:p w14:paraId="463EA6F0" w14:textId="622584B9" w:rsidR="00850436" w:rsidRPr="00850436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HNI</w:t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Pieter Hessels</w:t>
      </w:r>
    </w:p>
    <w:p w14:paraId="6C97301C" w14:textId="49C1F8D6" w:rsidR="00850436" w:rsidRPr="00850436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De Streek</w:t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Christina Draaisma</w:t>
      </w:r>
    </w:p>
    <w:p w14:paraId="7F1D83BA" w14:textId="4B6DF945" w:rsidR="00850436" w:rsidRPr="00850436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ONMKB</w:t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Pieter Heida</w:t>
      </w:r>
    </w:p>
    <w:p w14:paraId="5C207CC8" w14:textId="15EC3919" w:rsidR="00850436" w:rsidRPr="00850436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 xml:space="preserve">LTO </w:t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Kees Hemminga</w:t>
      </w:r>
    </w:p>
    <w:p w14:paraId="655FF832" w14:textId="055EA192" w:rsidR="00850436" w:rsidRPr="00850436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proofErr w:type="spellStart"/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Voan</w:t>
      </w:r>
      <w:proofErr w:type="spellEnd"/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Jan Willem van Essen</w:t>
      </w:r>
      <w:r w:rsidR="00531F63">
        <w:rPr>
          <w:rFonts w:ascii="Calibri" w:eastAsiaTheme="minorEastAsia" w:hAnsi="Calibri" w:cs="Calibri"/>
          <w:sz w:val="28"/>
          <w:szCs w:val="28"/>
          <w:lang w:eastAsia="nl-NL"/>
        </w:rPr>
        <w:t>, Maria Huige</w:t>
      </w:r>
    </w:p>
    <w:p w14:paraId="2DC17374" w14:textId="4E83A796" w:rsidR="00850436" w:rsidRPr="00850436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proofErr w:type="spellStart"/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Bornega</w:t>
      </w:r>
      <w:proofErr w:type="spellEnd"/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B458AA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Wietske van der Schaaf</w:t>
      </w:r>
    </w:p>
    <w:p w14:paraId="4244259E" w14:textId="77777777" w:rsidR="00225815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Heerenveen Vitaal</w:t>
      </w:r>
      <w:r w:rsidR="00225815">
        <w:rPr>
          <w:rFonts w:ascii="Calibri" w:eastAsiaTheme="minorEastAsia" w:hAnsi="Calibri" w:cs="Calibri"/>
          <w:sz w:val="28"/>
          <w:szCs w:val="28"/>
          <w:lang w:eastAsia="nl-NL"/>
        </w:rPr>
        <w:tab/>
        <w:t>Rinse Bleeker</w:t>
      </w:r>
    </w:p>
    <w:p w14:paraId="7176E215" w14:textId="5B5D64AC" w:rsidR="00850436" w:rsidRDefault="00850436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 xml:space="preserve">De </w:t>
      </w:r>
      <w:proofErr w:type="spellStart"/>
      <w:r w:rsidRPr="00850436">
        <w:rPr>
          <w:rFonts w:ascii="Calibri" w:eastAsiaTheme="minorEastAsia" w:hAnsi="Calibri" w:cs="Calibri"/>
          <w:sz w:val="28"/>
          <w:szCs w:val="28"/>
          <w:lang w:eastAsia="nl-NL"/>
        </w:rPr>
        <w:t>Knipe</w:t>
      </w:r>
      <w:proofErr w:type="spellEnd"/>
      <w:r w:rsidR="00225815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225815">
        <w:rPr>
          <w:rFonts w:ascii="Calibri" w:eastAsiaTheme="minorEastAsia" w:hAnsi="Calibri" w:cs="Calibri"/>
          <w:sz w:val="28"/>
          <w:szCs w:val="28"/>
          <w:lang w:eastAsia="nl-NL"/>
        </w:rPr>
        <w:tab/>
      </w:r>
      <w:r w:rsidR="00225815">
        <w:rPr>
          <w:rFonts w:ascii="Calibri" w:eastAsiaTheme="minorEastAsia" w:hAnsi="Calibri" w:cs="Calibri"/>
          <w:sz w:val="28"/>
          <w:szCs w:val="28"/>
          <w:lang w:eastAsia="nl-NL"/>
        </w:rPr>
        <w:tab/>
        <w:t>Siebe de Vries</w:t>
      </w:r>
    </w:p>
    <w:p w14:paraId="28EC0423" w14:textId="77777777" w:rsidR="00225815" w:rsidRPr="00850436" w:rsidRDefault="00225815" w:rsidP="00850436">
      <w:pPr>
        <w:spacing w:after="0" w:line="240" w:lineRule="auto"/>
        <w:ind w:left="2116" w:hanging="1690"/>
        <w:rPr>
          <w:rFonts w:ascii="Calibri" w:eastAsiaTheme="minorEastAsia" w:hAnsi="Calibri" w:cs="Calibri"/>
          <w:sz w:val="28"/>
          <w:szCs w:val="28"/>
          <w:lang w:eastAsia="nl-NL"/>
        </w:rPr>
      </w:pPr>
    </w:p>
    <w:p w14:paraId="0673729E" w14:textId="77777777" w:rsidR="00202A3A" w:rsidRPr="00592C74" w:rsidRDefault="00202A3A" w:rsidP="00202A3A">
      <w:pPr>
        <w:spacing w:before="240" w:after="0" w:line="240" w:lineRule="auto"/>
        <w:ind w:left="426"/>
        <w:rPr>
          <w:rFonts w:ascii="Verdana" w:eastAsiaTheme="minorEastAsia" w:hAnsi="Verdana"/>
          <w:lang w:eastAsia="nl-NL"/>
        </w:rPr>
      </w:pPr>
    </w:p>
    <w:p w14:paraId="1600C7CE" w14:textId="77777777" w:rsidR="00202A3A" w:rsidRPr="009B252B" w:rsidRDefault="00202A3A" w:rsidP="00202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B00004"/>
          <w:lang w:eastAsia="nl-NL"/>
        </w:rPr>
      </w:pPr>
    </w:p>
    <w:p w14:paraId="36FDEA5A" w14:textId="77777777" w:rsidR="00202A3A" w:rsidRDefault="00202A3A" w:rsidP="00202A3A">
      <w:pPr>
        <w:numPr>
          <w:ilvl w:val="0"/>
          <w:numId w:val="1"/>
        </w:numPr>
        <w:spacing w:after="0" w:line="240" w:lineRule="auto"/>
        <w:rPr>
          <w:rFonts w:ascii="Verdana" w:eastAsiaTheme="minorEastAsia" w:hAnsi="Verdana" w:cstheme="minorHAnsi"/>
          <w:b/>
          <w:bCs/>
          <w:color w:val="000000"/>
          <w:lang w:eastAsia="nl-NL"/>
        </w:rPr>
      </w:pPr>
      <w:r w:rsidRPr="006C3DD0">
        <w:rPr>
          <w:rFonts w:ascii="Verdana" w:eastAsiaTheme="minorEastAsia" w:hAnsi="Verdana" w:cstheme="minorHAnsi"/>
          <w:b/>
          <w:bCs/>
          <w:color w:val="000000"/>
          <w:lang w:eastAsia="nl-NL"/>
        </w:rPr>
        <w:t xml:space="preserve"> Opening</w:t>
      </w:r>
    </w:p>
    <w:p w14:paraId="4614413B" w14:textId="3F646F00" w:rsidR="00202A3A" w:rsidRDefault="00202A3A" w:rsidP="00144B58">
      <w:pPr>
        <w:spacing w:after="0" w:line="240" w:lineRule="auto"/>
        <w:ind w:left="786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>Voorzitter opent de vergadering. De agenda wordt vastgesteld.</w:t>
      </w:r>
      <w:r w:rsidR="00144B58">
        <w:rPr>
          <w:rFonts w:ascii="Verdana" w:eastAsiaTheme="minorEastAsia" w:hAnsi="Verdana" w:cstheme="minorHAnsi"/>
          <w:color w:val="000000"/>
          <w:lang w:eastAsia="nl-NL"/>
        </w:rPr>
        <w:t xml:space="preserve"> Henk </w:t>
      </w:r>
      <w:proofErr w:type="spellStart"/>
      <w:r w:rsidR="00144B58">
        <w:rPr>
          <w:rFonts w:ascii="Verdana" w:eastAsiaTheme="minorEastAsia" w:hAnsi="Verdana" w:cstheme="minorHAnsi"/>
          <w:color w:val="000000"/>
          <w:lang w:eastAsia="nl-NL"/>
        </w:rPr>
        <w:t>Damhof</w:t>
      </w:r>
      <w:proofErr w:type="spellEnd"/>
      <w:r w:rsidR="00144B58">
        <w:rPr>
          <w:rFonts w:ascii="Verdana" w:eastAsiaTheme="minorEastAsia" w:hAnsi="Verdana" w:cstheme="minorHAnsi"/>
          <w:color w:val="000000"/>
          <w:lang w:eastAsia="nl-NL"/>
        </w:rPr>
        <w:t xml:space="preserve">, manager van het Knooppunt, </w:t>
      </w:r>
      <w:r w:rsidR="00F608A6">
        <w:rPr>
          <w:rFonts w:ascii="Verdana" w:eastAsiaTheme="minorEastAsia" w:hAnsi="Verdana" w:cstheme="minorHAnsi"/>
          <w:color w:val="000000"/>
          <w:lang w:eastAsia="nl-NL"/>
        </w:rPr>
        <w:t>licht kort toe wa</w:t>
      </w:r>
      <w:r w:rsidR="00DC6991">
        <w:rPr>
          <w:rFonts w:ascii="Verdana" w:eastAsiaTheme="minorEastAsia" w:hAnsi="Verdana" w:cstheme="minorHAnsi"/>
          <w:color w:val="000000"/>
          <w:lang w:eastAsia="nl-NL"/>
        </w:rPr>
        <w:t>t</w:t>
      </w:r>
      <w:r w:rsidR="00F608A6">
        <w:rPr>
          <w:rFonts w:ascii="Verdana" w:eastAsiaTheme="minorEastAsia" w:hAnsi="Verdana" w:cstheme="minorHAnsi"/>
          <w:color w:val="000000"/>
          <w:lang w:eastAsia="nl-NL"/>
        </w:rPr>
        <w:t xml:space="preserve"> het Knooppunt inhoudt en welke mogelijkheden het biedt aan </w:t>
      </w:r>
      <w:r w:rsidR="00DC6991">
        <w:rPr>
          <w:rFonts w:ascii="Verdana" w:eastAsiaTheme="minorEastAsia" w:hAnsi="Verdana" w:cstheme="minorHAnsi"/>
          <w:color w:val="000000"/>
          <w:lang w:eastAsia="nl-NL"/>
        </w:rPr>
        <w:t>Onderwijs Overheid Ondernemers.</w:t>
      </w:r>
    </w:p>
    <w:p w14:paraId="70F6B10A" w14:textId="335D2784" w:rsidR="002634D4" w:rsidRDefault="002634D4" w:rsidP="002634D4">
      <w:pPr>
        <w:spacing w:after="0" w:line="240" w:lineRule="auto"/>
        <w:rPr>
          <w:rFonts w:ascii="Verdana" w:eastAsiaTheme="minorEastAsia" w:hAnsi="Verdana" w:cstheme="minorHAnsi"/>
          <w:color w:val="000000"/>
          <w:lang w:eastAsia="nl-NL"/>
        </w:rPr>
      </w:pPr>
    </w:p>
    <w:p w14:paraId="17C1C59A" w14:textId="61927E17" w:rsidR="002634D4" w:rsidRPr="002634D4" w:rsidRDefault="002634D4" w:rsidP="002634D4">
      <w:pPr>
        <w:pStyle w:val="Lijstalinea"/>
        <w:numPr>
          <w:ilvl w:val="0"/>
          <w:numId w:val="1"/>
        </w:numPr>
        <w:spacing w:after="0" w:line="240" w:lineRule="auto"/>
        <w:rPr>
          <w:rFonts w:ascii="Verdana" w:eastAsiaTheme="minorEastAsia" w:hAnsi="Verdana" w:cstheme="minorHAnsi"/>
          <w:b/>
          <w:bCs/>
          <w:color w:val="000000"/>
          <w:lang w:eastAsia="nl-NL"/>
        </w:rPr>
      </w:pPr>
      <w:r w:rsidRPr="002634D4">
        <w:rPr>
          <w:rFonts w:ascii="Verdana" w:eastAsiaTheme="minorEastAsia" w:hAnsi="Verdana" w:cstheme="minorHAnsi"/>
          <w:b/>
          <w:bCs/>
          <w:color w:val="000000"/>
          <w:lang w:eastAsia="nl-NL"/>
        </w:rPr>
        <w:t xml:space="preserve">Notulen bijeenkomst RvA </w:t>
      </w:r>
      <w:proofErr w:type="spellStart"/>
      <w:r w:rsidRPr="002634D4">
        <w:rPr>
          <w:rFonts w:ascii="Verdana" w:eastAsiaTheme="minorEastAsia" w:hAnsi="Verdana" w:cstheme="minorHAnsi"/>
          <w:b/>
          <w:bCs/>
          <w:color w:val="000000"/>
          <w:lang w:eastAsia="nl-NL"/>
        </w:rPr>
        <w:t>dd</w:t>
      </w:r>
      <w:proofErr w:type="spellEnd"/>
      <w:r w:rsidRPr="002634D4">
        <w:rPr>
          <w:rFonts w:ascii="Verdana" w:eastAsiaTheme="minorEastAsia" w:hAnsi="Verdana" w:cstheme="minorHAnsi"/>
          <w:b/>
          <w:bCs/>
          <w:color w:val="000000"/>
          <w:lang w:eastAsia="nl-NL"/>
        </w:rPr>
        <w:t xml:space="preserve"> 1 september 2021</w:t>
      </w:r>
    </w:p>
    <w:p w14:paraId="4BFC1DBC" w14:textId="127AE9AC" w:rsidR="002634D4" w:rsidRDefault="002634D4" w:rsidP="002634D4">
      <w:pPr>
        <w:spacing w:after="0" w:line="240" w:lineRule="auto"/>
        <w:ind w:left="708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>De notulen worden ongewijzigd vastgesteld.</w:t>
      </w:r>
      <w:r w:rsidR="00D4459A">
        <w:rPr>
          <w:rFonts w:ascii="Verdana" w:eastAsiaTheme="minorEastAsia" w:hAnsi="Verdana" w:cstheme="minorHAnsi"/>
          <w:color w:val="000000"/>
          <w:lang w:eastAsia="nl-NL"/>
        </w:rPr>
        <w:t xml:space="preserve"> Voor wat betreft</w:t>
      </w:r>
      <w:r w:rsidR="00364BE9">
        <w:rPr>
          <w:rFonts w:ascii="Verdana" w:eastAsiaTheme="minorEastAsia" w:hAnsi="Verdana" w:cstheme="minorHAnsi"/>
          <w:color w:val="000000"/>
          <w:lang w:eastAsia="nl-NL"/>
        </w:rPr>
        <w:t xml:space="preserve"> punt 6b (</w:t>
      </w:r>
      <w:proofErr w:type="spellStart"/>
      <w:r w:rsidR="00364BE9">
        <w:rPr>
          <w:rFonts w:ascii="Verdana" w:eastAsiaTheme="minorEastAsia" w:hAnsi="Verdana" w:cstheme="minorHAnsi"/>
          <w:color w:val="000000"/>
          <w:lang w:eastAsia="nl-NL"/>
        </w:rPr>
        <w:t>gemeentebrede</w:t>
      </w:r>
      <w:proofErr w:type="spellEnd"/>
      <w:r w:rsidR="00364BE9">
        <w:rPr>
          <w:rFonts w:ascii="Verdana" w:eastAsiaTheme="minorEastAsia" w:hAnsi="Verdana" w:cstheme="minorHAnsi"/>
          <w:color w:val="000000"/>
          <w:lang w:eastAsia="nl-NL"/>
        </w:rPr>
        <w:t xml:space="preserve"> projecten en de financiering hiervan)</w:t>
      </w:r>
      <w:r w:rsidR="00042F8C">
        <w:rPr>
          <w:rFonts w:ascii="Verdana" w:eastAsiaTheme="minorEastAsia" w:hAnsi="Verdana" w:cstheme="minorHAnsi"/>
          <w:color w:val="000000"/>
          <w:lang w:eastAsia="nl-NL"/>
        </w:rPr>
        <w:t>: h</w:t>
      </w:r>
      <w:r w:rsidR="00364BE9">
        <w:rPr>
          <w:rFonts w:ascii="Verdana" w:eastAsiaTheme="minorEastAsia" w:hAnsi="Verdana" w:cstheme="minorHAnsi"/>
          <w:color w:val="000000"/>
          <w:lang w:eastAsia="nl-NL"/>
        </w:rPr>
        <w:t xml:space="preserve">et bestuur </w:t>
      </w:r>
      <w:r w:rsidR="00042F8C">
        <w:rPr>
          <w:rFonts w:ascii="Verdana" w:eastAsiaTheme="minorEastAsia" w:hAnsi="Verdana" w:cstheme="minorHAnsi"/>
          <w:color w:val="000000"/>
          <w:lang w:eastAsia="nl-NL"/>
        </w:rPr>
        <w:t xml:space="preserve">heeft </w:t>
      </w:r>
      <w:r w:rsidR="00364BE9">
        <w:rPr>
          <w:rFonts w:ascii="Verdana" w:eastAsiaTheme="minorEastAsia" w:hAnsi="Verdana" w:cstheme="minorHAnsi"/>
          <w:color w:val="000000"/>
          <w:lang w:eastAsia="nl-NL"/>
        </w:rPr>
        <w:t>het advies van de leden ter harte genomen</w:t>
      </w:r>
      <w:r w:rsidR="004E6B05">
        <w:rPr>
          <w:rFonts w:ascii="Verdana" w:eastAsiaTheme="minorEastAsia" w:hAnsi="Verdana" w:cstheme="minorHAnsi"/>
          <w:color w:val="000000"/>
          <w:lang w:eastAsia="nl-NL"/>
        </w:rPr>
        <w:t xml:space="preserve"> en het voorstel om 4% van de gelden te reserveren voor </w:t>
      </w:r>
      <w:proofErr w:type="spellStart"/>
      <w:r w:rsidR="004E6B05">
        <w:rPr>
          <w:rFonts w:ascii="Verdana" w:eastAsiaTheme="minorEastAsia" w:hAnsi="Verdana" w:cstheme="minorHAnsi"/>
          <w:color w:val="000000"/>
          <w:lang w:eastAsia="nl-NL"/>
        </w:rPr>
        <w:t>gemeentebrede</w:t>
      </w:r>
      <w:proofErr w:type="spellEnd"/>
      <w:r w:rsidR="004E6B05">
        <w:rPr>
          <w:rFonts w:ascii="Verdana" w:eastAsiaTheme="minorEastAsia" w:hAnsi="Verdana" w:cstheme="minorHAnsi"/>
          <w:color w:val="000000"/>
          <w:lang w:eastAsia="nl-NL"/>
        </w:rPr>
        <w:t xml:space="preserve"> projecten </w:t>
      </w:r>
      <w:r w:rsidR="00753BC5">
        <w:rPr>
          <w:rFonts w:ascii="Verdana" w:eastAsiaTheme="minorEastAsia" w:hAnsi="Verdana" w:cstheme="minorHAnsi"/>
          <w:color w:val="000000"/>
          <w:lang w:eastAsia="nl-NL"/>
        </w:rPr>
        <w:t>ingetrokken</w:t>
      </w:r>
      <w:r w:rsidR="002C3F96">
        <w:rPr>
          <w:rFonts w:ascii="Verdana" w:eastAsiaTheme="minorEastAsia" w:hAnsi="Verdana" w:cstheme="minorHAnsi"/>
          <w:color w:val="000000"/>
          <w:lang w:eastAsia="nl-NL"/>
        </w:rPr>
        <w:t>. Het bestuur heeft voorts</w:t>
      </w:r>
      <w:r w:rsidR="00C44077">
        <w:rPr>
          <w:rFonts w:ascii="Verdana" w:eastAsiaTheme="minorEastAsia" w:hAnsi="Verdana" w:cstheme="minorHAnsi"/>
          <w:color w:val="000000"/>
          <w:lang w:eastAsia="nl-NL"/>
        </w:rPr>
        <w:t xml:space="preserve"> navolging </w:t>
      </w:r>
      <w:r w:rsidR="002C3F96">
        <w:rPr>
          <w:rFonts w:ascii="Verdana" w:eastAsiaTheme="minorEastAsia" w:hAnsi="Verdana" w:cstheme="minorHAnsi"/>
          <w:color w:val="000000"/>
          <w:lang w:eastAsia="nl-NL"/>
        </w:rPr>
        <w:t>ge</w:t>
      </w:r>
      <w:r w:rsidR="00C44077">
        <w:rPr>
          <w:rFonts w:ascii="Verdana" w:eastAsiaTheme="minorEastAsia" w:hAnsi="Verdana" w:cstheme="minorHAnsi"/>
          <w:color w:val="000000"/>
          <w:lang w:eastAsia="nl-NL"/>
        </w:rPr>
        <w:t xml:space="preserve">geven aan het advies om als bestuur van het HOF </w:t>
      </w:r>
      <w:r w:rsidR="009607AF">
        <w:rPr>
          <w:rFonts w:ascii="Verdana" w:eastAsiaTheme="minorEastAsia" w:hAnsi="Verdana" w:cstheme="minorHAnsi"/>
          <w:color w:val="000000"/>
          <w:lang w:eastAsia="nl-NL"/>
        </w:rPr>
        <w:t>de rol op te pakken als verbinder</w:t>
      </w:r>
      <w:r w:rsidR="00582311">
        <w:rPr>
          <w:rFonts w:ascii="Verdana" w:eastAsiaTheme="minorEastAsia" w:hAnsi="Verdana" w:cstheme="minorHAnsi"/>
          <w:color w:val="000000"/>
          <w:lang w:eastAsia="nl-NL"/>
        </w:rPr>
        <w:t>, bijvoorbeeld door het organiseren van bijeenkomsten voor de leden waarin zaken worden uitgewisseld, informatie wordt verstrekt en samenwerkingsmogelijkheden worden verkend</w:t>
      </w:r>
      <w:r w:rsidR="005B297F">
        <w:rPr>
          <w:rFonts w:ascii="Verdana" w:eastAsiaTheme="minorEastAsia" w:hAnsi="Verdana" w:cstheme="minorHAnsi"/>
          <w:color w:val="000000"/>
          <w:lang w:eastAsia="nl-NL"/>
        </w:rPr>
        <w:t>. De financiële reserves kunnen hiervoor centraal worden aangewend.</w:t>
      </w:r>
      <w:r w:rsidR="00D95DB8">
        <w:rPr>
          <w:rFonts w:ascii="Verdana" w:eastAsiaTheme="minorEastAsia" w:hAnsi="Verdana" w:cstheme="minorHAnsi"/>
          <w:color w:val="000000"/>
          <w:lang w:eastAsia="nl-NL"/>
        </w:rPr>
        <w:t xml:space="preserve"> </w:t>
      </w:r>
      <w:proofErr w:type="gramStart"/>
      <w:r w:rsidR="00D95DB8">
        <w:rPr>
          <w:rFonts w:ascii="Verdana" w:eastAsiaTheme="minorEastAsia" w:hAnsi="Verdana" w:cstheme="minorHAnsi"/>
          <w:color w:val="000000"/>
          <w:lang w:eastAsia="nl-NL"/>
        </w:rPr>
        <w:t>Dientengevolge</w:t>
      </w:r>
      <w:proofErr w:type="gramEnd"/>
      <w:r w:rsidR="00D95DB8">
        <w:rPr>
          <w:rFonts w:ascii="Verdana" w:eastAsiaTheme="minorEastAsia" w:hAnsi="Verdana" w:cstheme="minorHAnsi"/>
          <w:color w:val="000000"/>
          <w:lang w:eastAsia="nl-NL"/>
        </w:rPr>
        <w:t xml:space="preserve"> </w:t>
      </w:r>
      <w:r w:rsidR="00E571F3">
        <w:rPr>
          <w:rFonts w:ascii="Verdana" w:eastAsiaTheme="minorEastAsia" w:hAnsi="Verdana" w:cstheme="minorHAnsi"/>
          <w:color w:val="000000"/>
          <w:lang w:eastAsia="nl-NL"/>
        </w:rPr>
        <w:t xml:space="preserve">wordt de bijeenkomst van vandaag (27 oktober 2021) ook </w:t>
      </w:r>
      <w:r w:rsidR="001E2E1D">
        <w:rPr>
          <w:rFonts w:ascii="Verdana" w:eastAsiaTheme="minorEastAsia" w:hAnsi="Verdana" w:cstheme="minorHAnsi"/>
          <w:color w:val="000000"/>
          <w:lang w:eastAsia="nl-NL"/>
        </w:rPr>
        <w:t xml:space="preserve">langs die lijn vormgegeven. Zie verder punt </w:t>
      </w:r>
      <w:r w:rsidR="00555484">
        <w:rPr>
          <w:rFonts w:ascii="Verdana" w:eastAsiaTheme="minorEastAsia" w:hAnsi="Verdana" w:cstheme="minorHAnsi"/>
          <w:color w:val="000000"/>
          <w:lang w:eastAsia="nl-NL"/>
        </w:rPr>
        <w:t>5 ev</w:t>
      </w:r>
      <w:r w:rsidR="00E059D6">
        <w:rPr>
          <w:rFonts w:ascii="Verdana" w:eastAsiaTheme="minorEastAsia" w:hAnsi="Verdana" w:cstheme="minorHAnsi"/>
          <w:color w:val="000000"/>
          <w:lang w:eastAsia="nl-NL"/>
        </w:rPr>
        <w:t>.</w:t>
      </w:r>
    </w:p>
    <w:p w14:paraId="10631AEB" w14:textId="450C5C06" w:rsidR="00AB29BA" w:rsidRDefault="00AB29BA" w:rsidP="002634D4">
      <w:pPr>
        <w:spacing w:after="0" w:line="240" w:lineRule="auto"/>
        <w:ind w:left="708"/>
        <w:rPr>
          <w:rFonts w:ascii="Verdana" w:eastAsiaTheme="minorEastAsia" w:hAnsi="Verdana" w:cstheme="minorHAnsi"/>
          <w:color w:val="000000"/>
          <w:lang w:eastAsia="nl-NL"/>
        </w:rPr>
      </w:pPr>
    </w:p>
    <w:p w14:paraId="063323EE" w14:textId="77777777" w:rsidR="00AB29BA" w:rsidRPr="002634D4" w:rsidRDefault="00AB29BA" w:rsidP="002634D4">
      <w:pPr>
        <w:spacing w:after="0" w:line="240" w:lineRule="auto"/>
        <w:ind w:left="708"/>
        <w:rPr>
          <w:rFonts w:ascii="Verdana" w:eastAsiaTheme="minorEastAsia" w:hAnsi="Verdana" w:cstheme="minorHAnsi"/>
          <w:color w:val="000000"/>
          <w:lang w:eastAsia="nl-NL"/>
        </w:rPr>
      </w:pPr>
    </w:p>
    <w:p w14:paraId="121759AA" w14:textId="77777777" w:rsidR="00202A3A" w:rsidRPr="008810FC" w:rsidRDefault="00202A3A" w:rsidP="00202A3A">
      <w:pPr>
        <w:spacing w:after="0" w:line="240" w:lineRule="auto"/>
        <w:ind w:left="786"/>
        <w:rPr>
          <w:rFonts w:ascii="Verdana" w:eastAsiaTheme="minorEastAsia" w:hAnsi="Verdana" w:cstheme="minorHAnsi"/>
          <w:color w:val="000000"/>
          <w:lang w:eastAsia="nl-NL"/>
        </w:rPr>
      </w:pPr>
    </w:p>
    <w:p w14:paraId="24D79172" w14:textId="77777777" w:rsidR="00202A3A" w:rsidRPr="002634D4" w:rsidRDefault="00202A3A" w:rsidP="00202A3A">
      <w:pPr>
        <w:numPr>
          <w:ilvl w:val="0"/>
          <w:numId w:val="1"/>
        </w:numPr>
        <w:spacing w:after="0" w:line="240" w:lineRule="auto"/>
        <w:rPr>
          <w:rFonts w:ascii="Verdana" w:eastAsiaTheme="minorEastAsia" w:hAnsi="Verdana" w:cstheme="minorHAnsi"/>
          <w:b/>
          <w:bCs/>
          <w:color w:val="000000"/>
          <w:lang w:eastAsia="nl-NL"/>
        </w:rPr>
      </w:pPr>
      <w:r w:rsidRPr="002634D4">
        <w:rPr>
          <w:rFonts w:ascii="Verdana" w:eastAsiaTheme="minorEastAsia" w:hAnsi="Verdana" w:cstheme="minorHAnsi"/>
          <w:b/>
          <w:bCs/>
          <w:color w:val="000000"/>
          <w:lang w:eastAsia="nl-NL"/>
        </w:rPr>
        <w:lastRenderedPageBreak/>
        <w:t xml:space="preserve"> Mededelingen</w:t>
      </w:r>
    </w:p>
    <w:p w14:paraId="17675515" w14:textId="5A41F013" w:rsidR="00611F7E" w:rsidRDefault="00611F7E" w:rsidP="00202A3A">
      <w:pPr>
        <w:pStyle w:val="Lijstalinea"/>
        <w:numPr>
          <w:ilvl w:val="0"/>
          <w:numId w:val="2"/>
        </w:numPr>
        <w:spacing w:after="0" w:line="240" w:lineRule="auto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>Firma Kooi heeft de verkiezing Friese Ondernemer van het jaar 2021 gewonnen.</w:t>
      </w:r>
    </w:p>
    <w:p w14:paraId="2EA3E5BD" w14:textId="5FAF7C57" w:rsidR="00294824" w:rsidRDefault="00294824" w:rsidP="00202A3A">
      <w:pPr>
        <w:pStyle w:val="Lijstalinea"/>
        <w:numPr>
          <w:ilvl w:val="0"/>
          <w:numId w:val="2"/>
        </w:numPr>
        <w:spacing w:after="0" w:line="240" w:lineRule="auto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>Het tweede gesprek met de gemeente heeft plaatsgevonden op 7 oktober 2021. Er zijn geen bijzonderheden te melden.</w:t>
      </w:r>
    </w:p>
    <w:p w14:paraId="4F60C640" w14:textId="77777777" w:rsidR="00F51AEA" w:rsidRDefault="003F3073" w:rsidP="00EB254D">
      <w:pPr>
        <w:pStyle w:val="Lijstalinea"/>
        <w:numPr>
          <w:ilvl w:val="0"/>
          <w:numId w:val="2"/>
        </w:numPr>
        <w:spacing w:after="0" w:line="240" w:lineRule="auto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>Op</w:t>
      </w:r>
      <w:r w:rsidR="00202A3A">
        <w:rPr>
          <w:rFonts w:ascii="Verdana" w:eastAsiaTheme="minorEastAsia" w:hAnsi="Verdana" w:cstheme="minorHAnsi"/>
          <w:color w:val="000000"/>
          <w:lang w:eastAsia="nl-NL"/>
        </w:rPr>
        <w:t xml:space="preserve"> 9 november 2021</w:t>
      </w:r>
      <w:r>
        <w:rPr>
          <w:rFonts w:ascii="Verdana" w:eastAsiaTheme="minorEastAsia" w:hAnsi="Verdana" w:cstheme="minorHAnsi"/>
          <w:color w:val="000000"/>
          <w:lang w:eastAsia="nl-NL"/>
        </w:rPr>
        <w:t xml:space="preserve"> is er een fysieke bijeenkomst van het LPOF waar </w:t>
      </w:r>
      <w:r w:rsidR="002F62AD">
        <w:rPr>
          <w:rFonts w:ascii="Verdana" w:eastAsiaTheme="minorEastAsia" w:hAnsi="Verdana" w:cstheme="minorHAnsi"/>
          <w:color w:val="000000"/>
          <w:lang w:eastAsia="nl-NL"/>
        </w:rPr>
        <w:t xml:space="preserve">de WBTR op de agenda staat. </w:t>
      </w:r>
      <w:r w:rsidR="00202A3A">
        <w:rPr>
          <w:rFonts w:ascii="Verdana" w:eastAsiaTheme="minorEastAsia" w:hAnsi="Verdana" w:cstheme="minorHAnsi"/>
          <w:color w:val="000000"/>
          <w:lang w:eastAsia="nl-NL"/>
        </w:rPr>
        <w:t xml:space="preserve">Sibbe heeft zich </w:t>
      </w:r>
      <w:r w:rsidR="002F62AD">
        <w:rPr>
          <w:rFonts w:ascii="Verdana" w:eastAsiaTheme="minorEastAsia" w:hAnsi="Verdana" w:cstheme="minorHAnsi"/>
          <w:color w:val="000000"/>
          <w:lang w:eastAsia="nl-NL"/>
        </w:rPr>
        <w:t xml:space="preserve">hiervoor </w:t>
      </w:r>
      <w:r w:rsidR="00202A3A" w:rsidRPr="002F62AD">
        <w:rPr>
          <w:rFonts w:ascii="Verdana" w:eastAsiaTheme="minorEastAsia" w:hAnsi="Verdana" w:cstheme="minorHAnsi"/>
          <w:color w:val="000000"/>
          <w:lang w:eastAsia="nl-NL"/>
        </w:rPr>
        <w:t>aangemeld.</w:t>
      </w:r>
    </w:p>
    <w:p w14:paraId="51381E96" w14:textId="4E92E0D8" w:rsidR="00E059D6" w:rsidRPr="00306F33" w:rsidRDefault="002F62AD" w:rsidP="0003139F">
      <w:pPr>
        <w:pStyle w:val="Lijstalinea"/>
        <w:numPr>
          <w:ilvl w:val="0"/>
          <w:numId w:val="2"/>
        </w:numPr>
        <w:spacing w:after="0" w:line="240" w:lineRule="auto"/>
        <w:rPr>
          <w:rFonts w:ascii="Verdana" w:eastAsiaTheme="minorEastAsia" w:hAnsi="Verdana" w:cstheme="minorHAnsi"/>
          <w:b/>
          <w:bCs/>
          <w:color w:val="000000"/>
          <w:lang w:eastAsia="nl-NL"/>
        </w:rPr>
      </w:pPr>
      <w:r w:rsidRPr="00EB254D">
        <w:rPr>
          <w:rFonts w:ascii="Verdana" w:eastAsiaTheme="minorEastAsia" w:hAnsi="Verdana" w:cstheme="minorHAnsi"/>
          <w:color w:val="000000"/>
        </w:rPr>
        <w:t>Verzoek HNI Jubbega</w:t>
      </w:r>
      <w:r w:rsidR="00E059D6">
        <w:rPr>
          <w:rFonts w:ascii="Verdana" w:eastAsiaTheme="minorEastAsia" w:hAnsi="Verdana" w:cstheme="minorHAnsi"/>
          <w:color w:val="000000"/>
        </w:rPr>
        <w:t xml:space="preserve">: </w:t>
      </w:r>
      <w:r w:rsidR="00E059D6" w:rsidRPr="00F51AEA">
        <w:rPr>
          <w:rFonts w:ascii="Verdana" w:hAnsi="Verdana" w:cs="Segoe UI"/>
          <w:color w:val="323130"/>
          <w:bdr w:val="none" w:sz="0" w:space="0" w:color="auto" w:frame="1"/>
        </w:rPr>
        <w:t xml:space="preserve">Het bestuur van HNI heeft verzocht om ten gevolge van de verlaging van de administratiekosten van het HOF als resultaat van het vervallen van het retributierecht van LTO </w:t>
      </w:r>
      <w:proofErr w:type="gramStart"/>
      <w:r w:rsidR="00E059D6" w:rsidRPr="00F51AEA">
        <w:rPr>
          <w:rFonts w:ascii="Verdana" w:hAnsi="Verdana" w:cs="Segoe UI"/>
          <w:color w:val="323130"/>
          <w:bdr w:val="none" w:sz="0" w:space="0" w:color="auto" w:frame="1"/>
        </w:rPr>
        <w:t>alsmede</w:t>
      </w:r>
      <w:proofErr w:type="gramEnd"/>
      <w:r w:rsidR="00E059D6" w:rsidRPr="00F51AEA">
        <w:rPr>
          <w:rFonts w:ascii="Verdana" w:hAnsi="Verdana" w:cs="Segoe UI"/>
          <w:color w:val="323130"/>
          <w:bdr w:val="none" w:sz="0" w:space="0" w:color="auto" w:frame="1"/>
        </w:rPr>
        <w:t xml:space="preserve"> het resultaat van de opgebouwde reserve in de afgelopen zes jaar</w:t>
      </w:r>
      <w:r w:rsidR="005E1DFC">
        <w:rPr>
          <w:rFonts w:ascii="Verdana" w:hAnsi="Verdana" w:cs="Segoe UI"/>
          <w:color w:val="323130"/>
          <w:bdr w:val="none" w:sz="0" w:space="0" w:color="auto" w:frame="1"/>
        </w:rPr>
        <w:t>,</w:t>
      </w:r>
      <w:r w:rsidR="00E059D6" w:rsidRPr="00F51AEA">
        <w:rPr>
          <w:rFonts w:ascii="Verdana" w:hAnsi="Verdana" w:cs="Segoe UI"/>
          <w:color w:val="323130"/>
          <w:bdr w:val="none" w:sz="0" w:space="0" w:color="auto" w:frame="1"/>
        </w:rPr>
        <w:t xml:space="preserve"> om met ingang van 1 januari 2022 de afdracht ter dekking van de administratiekosten van het HOF te verlagen van 6% naar 4%. Daarnaast verzoekt het bestuur HNI de huidige reserve van </w:t>
      </w:r>
      <w:proofErr w:type="gramStart"/>
      <w:r w:rsidR="00E059D6" w:rsidRPr="00F51AEA">
        <w:rPr>
          <w:rFonts w:ascii="Verdana" w:hAnsi="Verdana" w:cs="Segoe UI"/>
          <w:color w:val="323130"/>
          <w:bdr w:val="none" w:sz="0" w:space="0" w:color="auto" w:frame="1"/>
        </w:rPr>
        <w:t>circa</w:t>
      </w:r>
      <w:proofErr w:type="gramEnd"/>
      <w:r w:rsidR="00E059D6" w:rsidRPr="00F51AEA">
        <w:rPr>
          <w:rFonts w:ascii="Verdana" w:hAnsi="Verdana" w:cs="Segoe UI"/>
          <w:color w:val="323130"/>
          <w:bdr w:val="none" w:sz="0" w:space="0" w:color="auto" w:frame="1"/>
        </w:rPr>
        <w:t xml:space="preserve"> 22K eind 2021 naar rato van trekkingsrecht te verdelen onder de tot en met 2021 geldende trekkingsgerechtigde partijen.</w:t>
      </w:r>
      <w:r w:rsidR="0003139F">
        <w:rPr>
          <w:rFonts w:ascii="Verdana" w:hAnsi="Verdana" w:cs="Segoe UI"/>
          <w:color w:val="323130"/>
          <w:bdr w:val="none" w:sz="0" w:space="0" w:color="auto" w:frame="1"/>
        </w:rPr>
        <w:t xml:space="preserve"> Het bestuur HNI verzoekt het bestuur van het HOF de voorstellen in stemming te brengen.</w:t>
      </w:r>
    </w:p>
    <w:p w14:paraId="50E69B07" w14:textId="77777777" w:rsidR="00306F33" w:rsidRPr="00F51AEA" w:rsidRDefault="00306F33" w:rsidP="00306F33">
      <w:pPr>
        <w:pStyle w:val="Lijstalinea"/>
        <w:spacing w:after="0" w:line="240" w:lineRule="auto"/>
        <w:ind w:left="1068"/>
        <w:rPr>
          <w:rFonts w:ascii="Verdana" w:eastAsiaTheme="minorEastAsia" w:hAnsi="Verdana" w:cstheme="minorHAnsi"/>
          <w:b/>
          <w:bCs/>
          <w:color w:val="000000"/>
          <w:lang w:eastAsia="nl-NL"/>
        </w:rPr>
      </w:pPr>
    </w:p>
    <w:p w14:paraId="44B542CE" w14:textId="7E635ECB" w:rsidR="002F62AD" w:rsidRPr="002F62AD" w:rsidRDefault="000D28C6" w:rsidP="000D28C6">
      <w:pPr>
        <w:pStyle w:val="Lijstalinea"/>
        <w:spacing w:after="0" w:line="240" w:lineRule="auto"/>
        <w:ind w:left="1068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>In navolging van hetgeen bij de vorige bijeenkomst</w:t>
      </w:r>
      <w:r w:rsidR="000F5643">
        <w:rPr>
          <w:rFonts w:ascii="Verdana" w:eastAsiaTheme="minorEastAsia" w:hAnsi="Verdana" w:cstheme="minorHAnsi"/>
          <w:color w:val="000000"/>
          <w:lang w:eastAsia="nl-NL"/>
        </w:rPr>
        <w:t xml:space="preserve"> door de leden is geadviseerd zal </w:t>
      </w:r>
      <w:r w:rsidR="001D24BA">
        <w:rPr>
          <w:rFonts w:ascii="Verdana" w:eastAsiaTheme="minorEastAsia" w:hAnsi="Verdana" w:cstheme="minorHAnsi"/>
          <w:color w:val="000000"/>
          <w:lang w:eastAsia="nl-NL"/>
        </w:rPr>
        <w:t xml:space="preserve">het bestuur de huidige </w:t>
      </w:r>
      <w:r w:rsidR="0003139F">
        <w:rPr>
          <w:rFonts w:ascii="Verdana" w:eastAsiaTheme="minorEastAsia" w:hAnsi="Verdana" w:cstheme="minorHAnsi"/>
          <w:color w:val="000000"/>
          <w:lang w:eastAsia="nl-NL"/>
        </w:rPr>
        <w:t>financiële reserve</w:t>
      </w:r>
      <w:r w:rsidR="00A84CF9">
        <w:rPr>
          <w:rFonts w:ascii="Verdana" w:eastAsiaTheme="minorEastAsia" w:hAnsi="Verdana" w:cstheme="minorHAnsi"/>
          <w:color w:val="000000"/>
          <w:lang w:eastAsia="nl-NL"/>
        </w:rPr>
        <w:t xml:space="preserve"> in eerste instantie aanwenden voor het op </w:t>
      </w:r>
      <w:r w:rsidR="006430CE">
        <w:rPr>
          <w:rFonts w:ascii="Verdana" w:eastAsiaTheme="minorEastAsia" w:hAnsi="Verdana" w:cstheme="minorHAnsi"/>
          <w:color w:val="000000"/>
          <w:lang w:eastAsia="nl-NL"/>
        </w:rPr>
        <w:t xml:space="preserve">meer </w:t>
      </w:r>
      <w:r w:rsidR="00A84CF9">
        <w:rPr>
          <w:rFonts w:ascii="Verdana" w:eastAsiaTheme="minorEastAsia" w:hAnsi="Verdana" w:cstheme="minorHAnsi"/>
          <w:color w:val="000000"/>
          <w:lang w:eastAsia="nl-NL"/>
        </w:rPr>
        <w:t>regelmatige basis organiseren van bijeenkomsten</w:t>
      </w:r>
      <w:r w:rsidR="003716DF">
        <w:rPr>
          <w:rFonts w:ascii="Verdana" w:eastAsiaTheme="minorEastAsia" w:hAnsi="Verdana" w:cstheme="minorHAnsi"/>
          <w:color w:val="000000"/>
          <w:lang w:eastAsia="nl-NL"/>
        </w:rPr>
        <w:t xml:space="preserve"> ten behoeve van uitwisseling, verbinding en verkenning/initiëren </w:t>
      </w:r>
      <w:r w:rsidR="005E1DFC">
        <w:rPr>
          <w:rFonts w:ascii="Verdana" w:eastAsiaTheme="minorEastAsia" w:hAnsi="Verdana" w:cstheme="minorHAnsi"/>
          <w:color w:val="000000"/>
          <w:lang w:eastAsia="nl-NL"/>
        </w:rPr>
        <w:t xml:space="preserve">van </w:t>
      </w:r>
      <w:proofErr w:type="spellStart"/>
      <w:r w:rsidR="00402647">
        <w:rPr>
          <w:rFonts w:ascii="Verdana" w:eastAsiaTheme="minorEastAsia" w:hAnsi="Verdana" w:cstheme="minorHAnsi"/>
          <w:color w:val="000000"/>
          <w:lang w:eastAsia="nl-NL"/>
        </w:rPr>
        <w:t>gemeentebrede</w:t>
      </w:r>
      <w:proofErr w:type="spellEnd"/>
      <w:r w:rsidR="00402647">
        <w:rPr>
          <w:rFonts w:ascii="Verdana" w:eastAsiaTheme="minorEastAsia" w:hAnsi="Verdana" w:cstheme="minorHAnsi"/>
          <w:color w:val="000000"/>
          <w:lang w:eastAsia="nl-NL"/>
        </w:rPr>
        <w:t xml:space="preserve"> </w:t>
      </w:r>
      <w:r w:rsidR="003716DF">
        <w:rPr>
          <w:rFonts w:ascii="Verdana" w:eastAsiaTheme="minorEastAsia" w:hAnsi="Verdana" w:cstheme="minorHAnsi"/>
          <w:color w:val="000000"/>
          <w:lang w:eastAsia="nl-NL"/>
        </w:rPr>
        <w:t>samenwerkingsmogelijkheden</w:t>
      </w:r>
      <w:r w:rsidR="00E72784">
        <w:rPr>
          <w:rFonts w:ascii="Verdana" w:eastAsiaTheme="minorEastAsia" w:hAnsi="Verdana" w:cstheme="minorHAnsi"/>
          <w:color w:val="000000"/>
          <w:lang w:eastAsia="nl-NL"/>
        </w:rPr>
        <w:t xml:space="preserve"> met een daaraan gekoppelde evaluatie van de resultaten van deze activiteiten</w:t>
      </w:r>
      <w:r w:rsidR="00377C75">
        <w:rPr>
          <w:rFonts w:ascii="Verdana" w:eastAsiaTheme="minorEastAsia" w:hAnsi="Verdana" w:cstheme="minorHAnsi"/>
          <w:color w:val="000000"/>
          <w:lang w:eastAsia="nl-NL"/>
        </w:rPr>
        <w:t xml:space="preserve">. </w:t>
      </w:r>
      <w:r w:rsidR="00377C75" w:rsidRPr="00AB29BA">
        <w:rPr>
          <w:rFonts w:ascii="Verdana" w:eastAsiaTheme="minorEastAsia" w:hAnsi="Verdana" w:cstheme="minorHAnsi"/>
          <w:color w:val="000000"/>
          <w:lang w:eastAsia="nl-NL"/>
        </w:rPr>
        <w:t>Voor wat betreft het verzoek tot verlaging van d</w:t>
      </w:r>
      <w:r w:rsidR="006D3A3A" w:rsidRPr="00AB29BA">
        <w:rPr>
          <w:rFonts w:ascii="Verdana" w:eastAsiaTheme="minorEastAsia" w:hAnsi="Verdana" w:cstheme="minorHAnsi"/>
          <w:color w:val="000000"/>
          <w:lang w:eastAsia="nl-NL"/>
        </w:rPr>
        <w:t xml:space="preserve">e afdracht in verband met het vervallen van het retributierecht merkt het bestuur op dat </w:t>
      </w:r>
      <w:r w:rsidR="005E1DFC" w:rsidRPr="00AB29BA">
        <w:rPr>
          <w:rFonts w:ascii="Verdana" w:eastAsiaTheme="minorEastAsia" w:hAnsi="Verdana" w:cstheme="minorHAnsi"/>
          <w:color w:val="000000"/>
          <w:lang w:eastAsia="nl-NL"/>
        </w:rPr>
        <w:t>hiervoor weer andere kosten in de plaats komen zoals een toenemend aantal bijeenkomsten van de RvA en de kosten van een mogelijke statutenwijziging.</w:t>
      </w:r>
      <w:r w:rsidR="006B340D">
        <w:rPr>
          <w:rFonts w:ascii="Verdana" w:eastAsiaTheme="minorEastAsia" w:hAnsi="Verdana" w:cstheme="minorHAnsi"/>
          <w:color w:val="000000"/>
          <w:lang w:eastAsia="nl-NL"/>
        </w:rPr>
        <w:t xml:space="preserve"> </w:t>
      </w:r>
      <w:r w:rsidR="006430CE">
        <w:rPr>
          <w:rFonts w:ascii="Verdana" w:eastAsiaTheme="minorEastAsia" w:hAnsi="Verdana" w:cstheme="minorHAnsi"/>
          <w:color w:val="000000"/>
          <w:lang w:eastAsia="nl-NL"/>
        </w:rPr>
        <w:t xml:space="preserve"> </w:t>
      </w:r>
    </w:p>
    <w:p w14:paraId="31193FEF" w14:textId="77777777" w:rsidR="00202A3A" w:rsidRPr="008810FC" w:rsidRDefault="00202A3A" w:rsidP="00202A3A">
      <w:pPr>
        <w:spacing w:after="0" w:line="240" w:lineRule="auto"/>
        <w:ind w:left="426"/>
        <w:rPr>
          <w:rFonts w:ascii="Verdana" w:eastAsiaTheme="minorEastAsia" w:hAnsi="Verdana" w:cstheme="minorHAnsi"/>
          <w:color w:val="000000"/>
          <w:lang w:eastAsia="nl-NL"/>
        </w:rPr>
      </w:pPr>
    </w:p>
    <w:p w14:paraId="714FDF75" w14:textId="77777777" w:rsidR="00202A3A" w:rsidRPr="008810FC" w:rsidRDefault="00202A3A" w:rsidP="00202A3A">
      <w:pPr>
        <w:spacing w:after="0" w:line="240" w:lineRule="auto"/>
        <w:rPr>
          <w:rFonts w:ascii="Verdana" w:eastAsiaTheme="minorEastAsia" w:hAnsi="Verdana" w:cstheme="minorHAnsi"/>
          <w:color w:val="000000"/>
          <w:lang w:eastAsia="nl-NL"/>
        </w:rPr>
      </w:pPr>
    </w:p>
    <w:p w14:paraId="0D560FA7" w14:textId="77777777" w:rsidR="002C4DFC" w:rsidRDefault="002C6DF9" w:rsidP="00731830">
      <w:pPr>
        <w:numPr>
          <w:ilvl w:val="0"/>
          <w:numId w:val="1"/>
        </w:numPr>
        <w:spacing w:after="0" w:line="240" w:lineRule="auto"/>
        <w:rPr>
          <w:rFonts w:ascii="Verdana" w:eastAsiaTheme="minorEastAsia" w:hAnsi="Verdana" w:cstheme="minorHAnsi"/>
          <w:b/>
          <w:bCs/>
          <w:color w:val="000000"/>
          <w:lang w:eastAsia="nl-NL"/>
        </w:rPr>
      </w:pPr>
      <w:r>
        <w:rPr>
          <w:rFonts w:ascii="Verdana" w:eastAsiaTheme="minorEastAsia" w:hAnsi="Verdana" w:cstheme="minorHAnsi"/>
          <w:b/>
          <w:bCs/>
          <w:color w:val="000000"/>
          <w:lang w:eastAsia="nl-NL"/>
        </w:rPr>
        <w:t>Activiteiten trekkingsgerechtigden 2021 en huidige bestedingsniveau</w:t>
      </w:r>
    </w:p>
    <w:p w14:paraId="43FF1680" w14:textId="0AF582A2" w:rsidR="002C4DFC" w:rsidRDefault="00E40172" w:rsidP="003F3B37">
      <w:pPr>
        <w:spacing w:after="0" w:line="240" w:lineRule="auto"/>
        <w:ind w:left="708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>Uit een rondje onder de leden blijkt dat er hier en daar</w:t>
      </w:r>
      <w:r w:rsidR="00B92AF7">
        <w:rPr>
          <w:rFonts w:ascii="Verdana" w:eastAsiaTheme="minorEastAsia" w:hAnsi="Verdana" w:cstheme="minorHAnsi"/>
          <w:color w:val="000000"/>
          <w:lang w:eastAsia="nl-NL"/>
        </w:rPr>
        <w:t xml:space="preserve">, waar </w:t>
      </w:r>
      <w:proofErr w:type="gramStart"/>
      <w:r w:rsidR="00B92AF7">
        <w:rPr>
          <w:rFonts w:ascii="Verdana" w:eastAsiaTheme="minorEastAsia" w:hAnsi="Verdana" w:cstheme="minorHAnsi"/>
          <w:color w:val="000000"/>
          <w:lang w:eastAsia="nl-NL"/>
        </w:rPr>
        <w:t>daarvoor</w:t>
      </w:r>
      <w:r>
        <w:rPr>
          <w:rFonts w:ascii="Verdana" w:eastAsiaTheme="minorEastAsia" w:hAnsi="Verdana" w:cstheme="minorHAnsi"/>
          <w:color w:val="000000"/>
          <w:lang w:eastAsia="nl-NL"/>
        </w:rPr>
        <w:t xml:space="preserve"> </w:t>
      </w:r>
      <w:r w:rsidR="00573B16">
        <w:rPr>
          <w:rFonts w:ascii="Verdana" w:eastAsiaTheme="minorEastAsia" w:hAnsi="Verdana" w:cstheme="minorHAnsi"/>
          <w:color w:val="000000"/>
          <w:lang w:eastAsia="nl-NL"/>
        </w:rPr>
        <w:t xml:space="preserve"> </w:t>
      </w:r>
      <w:r w:rsidR="003F3B37">
        <w:rPr>
          <w:rFonts w:ascii="Verdana" w:eastAsiaTheme="minorEastAsia" w:hAnsi="Verdana" w:cstheme="minorHAnsi"/>
          <w:color w:val="000000"/>
          <w:lang w:eastAsia="nl-NL"/>
        </w:rPr>
        <w:t>voldoende</w:t>
      </w:r>
      <w:proofErr w:type="gramEnd"/>
      <w:r w:rsidR="003F3B37">
        <w:rPr>
          <w:rFonts w:ascii="Verdana" w:eastAsiaTheme="minorEastAsia" w:hAnsi="Verdana" w:cstheme="minorHAnsi"/>
          <w:color w:val="000000"/>
          <w:lang w:eastAsia="nl-NL"/>
        </w:rPr>
        <w:t xml:space="preserve"> ruimte</w:t>
      </w:r>
      <w:r w:rsidR="00B92AF7">
        <w:rPr>
          <w:rFonts w:ascii="Verdana" w:eastAsiaTheme="minorEastAsia" w:hAnsi="Verdana" w:cstheme="minorHAnsi"/>
          <w:color w:val="000000"/>
          <w:lang w:eastAsia="nl-NL"/>
        </w:rPr>
        <w:t xml:space="preserve"> is, nog enkele </w:t>
      </w:r>
      <w:r>
        <w:rPr>
          <w:rFonts w:ascii="Verdana" w:eastAsiaTheme="minorEastAsia" w:hAnsi="Verdana" w:cstheme="minorHAnsi"/>
          <w:color w:val="000000"/>
          <w:lang w:eastAsia="nl-NL"/>
        </w:rPr>
        <w:t>aanvragen gedaan zullen worden dit jaar</w:t>
      </w:r>
    </w:p>
    <w:p w14:paraId="13B8EAC2" w14:textId="2C0F1241" w:rsidR="002C6DF9" w:rsidRPr="00FB127B" w:rsidRDefault="00202A3A" w:rsidP="002C4DFC">
      <w:pPr>
        <w:spacing w:after="0" w:line="240" w:lineRule="auto"/>
        <w:rPr>
          <w:rFonts w:ascii="Verdana" w:eastAsiaTheme="minorEastAsia" w:hAnsi="Verdana" w:cstheme="minorHAnsi"/>
          <w:b/>
          <w:bCs/>
          <w:color w:val="000000"/>
          <w:lang w:eastAsia="nl-NL"/>
        </w:rPr>
      </w:pPr>
      <w:r w:rsidRPr="006C3DD0">
        <w:rPr>
          <w:rFonts w:ascii="Verdana" w:eastAsiaTheme="minorEastAsia" w:hAnsi="Verdana" w:cstheme="minorHAnsi"/>
          <w:b/>
          <w:bCs/>
          <w:color w:val="000000"/>
          <w:lang w:eastAsia="nl-NL"/>
        </w:rPr>
        <w:t xml:space="preserve"> </w:t>
      </w:r>
    </w:p>
    <w:p w14:paraId="2AF8C88E" w14:textId="019892F0" w:rsidR="005C3A55" w:rsidRPr="00260D0D" w:rsidRDefault="00DB23AA" w:rsidP="00260D0D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hAnsi="Verdana" w:cs="Segoe UI"/>
          <w:b/>
          <w:bCs/>
          <w:color w:val="323130"/>
          <w:sz w:val="20"/>
          <w:szCs w:val="20"/>
          <w:bdr w:val="none" w:sz="0" w:space="0" w:color="auto" w:frame="1"/>
        </w:rPr>
      </w:pPr>
      <w:proofErr w:type="gramStart"/>
      <w:r w:rsidRPr="00FB127B">
        <w:rPr>
          <w:rFonts w:ascii="Verdana" w:eastAsiaTheme="minorEastAsia" w:hAnsi="Verdana" w:cstheme="minorHAnsi"/>
          <w:b/>
          <w:bCs/>
          <w:color w:val="000000"/>
          <w:lang w:eastAsia="nl-NL"/>
        </w:rPr>
        <w:t>t</w:t>
      </w:r>
      <w:proofErr w:type="gramEnd"/>
      <w:r w:rsidRPr="00FB127B">
        <w:rPr>
          <w:rFonts w:ascii="Verdana" w:eastAsiaTheme="minorEastAsia" w:hAnsi="Verdana" w:cstheme="minorHAnsi"/>
          <w:b/>
          <w:bCs/>
          <w:color w:val="000000"/>
          <w:lang w:eastAsia="nl-NL"/>
        </w:rPr>
        <w:t>/m</w:t>
      </w:r>
      <w:r w:rsidR="009555CE" w:rsidRPr="00FB127B">
        <w:rPr>
          <w:rFonts w:ascii="Verdana" w:eastAsiaTheme="minorEastAsia" w:hAnsi="Verdana" w:cstheme="minorHAnsi"/>
          <w:b/>
          <w:bCs/>
          <w:color w:val="000000"/>
          <w:lang w:eastAsia="nl-NL"/>
        </w:rPr>
        <w:t xml:space="preserve"> </w:t>
      </w:r>
      <w:r w:rsidR="001E52D8" w:rsidRPr="00FB127B">
        <w:rPr>
          <w:rFonts w:ascii="Verdana" w:eastAsiaTheme="minorEastAsia" w:hAnsi="Verdana" w:cstheme="minorHAnsi"/>
          <w:b/>
          <w:bCs/>
          <w:color w:val="000000"/>
          <w:lang w:eastAsia="nl-NL"/>
        </w:rPr>
        <w:t xml:space="preserve">9 </w:t>
      </w:r>
      <w:r w:rsidR="00E66EF4" w:rsidRPr="00FB127B">
        <w:rPr>
          <w:rFonts w:ascii="Verdana" w:eastAsiaTheme="minorEastAsia" w:hAnsi="Verdana" w:cstheme="minorHAnsi"/>
          <w:b/>
          <w:bCs/>
          <w:color w:val="000000"/>
          <w:lang w:eastAsia="nl-NL"/>
        </w:rPr>
        <w:t xml:space="preserve">Brainstorm </w:t>
      </w:r>
      <w:proofErr w:type="spellStart"/>
      <w:r w:rsidR="00E66EF4" w:rsidRPr="00FB127B">
        <w:rPr>
          <w:rFonts w:ascii="Verdana" w:eastAsiaTheme="minorEastAsia" w:hAnsi="Verdana" w:cstheme="minorHAnsi"/>
          <w:b/>
          <w:bCs/>
          <w:color w:val="000000"/>
          <w:lang w:eastAsia="nl-NL"/>
        </w:rPr>
        <w:t>gemeentebrede</w:t>
      </w:r>
      <w:proofErr w:type="spellEnd"/>
      <w:r w:rsidR="00E66EF4" w:rsidRPr="00FB127B">
        <w:rPr>
          <w:rFonts w:ascii="Verdana" w:eastAsiaTheme="minorEastAsia" w:hAnsi="Verdana" w:cstheme="minorHAnsi"/>
          <w:b/>
          <w:bCs/>
          <w:color w:val="000000"/>
          <w:lang w:eastAsia="nl-NL"/>
        </w:rPr>
        <w:t xml:space="preserve"> projecten</w:t>
      </w:r>
      <w:r w:rsidR="009555CE" w:rsidRPr="00FB127B">
        <w:rPr>
          <w:rFonts w:ascii="Verdana" w:eastAsiaTheme="minorEastAsia" w:hAnsi="Verdana" w:cstheme="minorHAnsi"/>
          <w:b/>
          <w:bCs/>
          <w:color w:val="000000"/>
          <w:lang w:eastAsia="nl-NL"/>
        </w:rPr>
        <w:t xml:space="preserve"> en rol bestuur</w:t>
      </w:r>
    </w:p>
    <w:p w14:paraId="24040E96" w14:textId="77777777" w:rsidR="00260D0D" w:rsidRPr="00444A97" w:rsidRDefault="00260D0D" w:rsidP="00F14BB0">
      <w:pPr>
        <w:ind w:firstLine="708"/>
        <w:rPr>
          <w:rFonts w:ascii="Verdana" w:hAnsi="Verdana"/>
        </w:rPr>
      </w:pPr>
      <w:r w:rsidRPr="00444A97">
        <w:rPr>
          <w:rFonts w:ascii="Verdana" w:hAnsi="Verdana"/>
        </w:rPr>
        <w:t>Wat verbindt ons?</w:t>
      </w:r>
    </w:p>
    <w:p w14:paraId="4AB0696F" w14:textId="77777777" w:rsidR="00260D0D" w:rsidRPr="00444A97" w:rsidRDefault="00260D0D" w:rsidP="00260D0D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444A97">
        <w:rPr>
          <w:rFonts w:ascii="Verdana" w:hAnsi="Verdana"/>
        </w:rPr>
        <w:t xml:space="preserve">Leefbaarheid &amp; </w:t>
      </w:r>
      <w:proofErr w:type="spellStart"/>
      <w:r w:rsidRPr="00444A97">
        <w:rPr>
          <w:rFonts w:ascii="Verdana" w:hAnsi="Verdana"/>
        </w:rPr>
        <w:t>Mienskip</w:t>
      </w:r>
      <w:proofErr w:type="spellEnd"/>
    </w:p>
    <w:p w14:paraId="6CC9921A" w14:textId="77777777" w:rsidR="00260D0D" w:rsidRPr="00444A97" w:rsidRDefault="00260D0D" w:rsidP="00260D0D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444A97">
        <w:rPr>
          <w:rFonts w:ascii="Verdana" w:hAnsi="Verdana"/>
        </w:rPr>
        <w:t xml:space="preserve">Vitaliteit (in de breedste zin des </w:t>
      </w:r>
      <w:proofErr w:type="spellStart"/>
      <w:r w:rsidRPr="00444A97">
        <w:rPr>
          <w:rFonts w:ascii="Verdana" w:hAnsi="Verdana"/>
        </w:rPr>
        <w:t>woords</w:t>
      </w:r>
      <w:proofErr w:type="spellEnd"/>
      <w:r w:rsidRPr="00444A97">
        <w:rPr>
          <w:rFonts w:ascii="Verdana" w:hAnsi="Verdana"/>
        </w:rPr>
        <w:t>)</w:t>
      </w:r>
    </w:p>
    <w:p w14:paraId="0BF6D3ED" w14:textId="77777777" w:rsidR="00260D0D" w:rsidRPr="00444A97" w:rsidRDefault="00260D0D" w:rsidP="00260D0D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444A97">
        <w:rPr>
          <w:rFonts w:ascii="Verdana" w:hAnsi="Verdana"/>
        </w:rPr>
        <w:t>Kennis &amp; inhoud</w:t>
      </w:r>
    </w:p>
    <w:p w14:paraId="172CF4E8" w14:textId="77777777" w:rsidR="00260D0D" w:rsidRPr="00444A97" w:rsidRDefault="00260D0D" w:rsidP="00260D0D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444A97">
        <w:rPr>
          <w:rFonts w:ascii="Verdana" w:hAnsi="Verdana"/>
        </w:rPr>
        <w:t>Collectieve belang/lobby richting gemeente</w:t>
      </w:r>
    </w:p>
    <w:p w14:paraId="32BC1889" w14:textId="4FB2E7D7" w:rsidR="00260D0D" w:rsidRDefault="00260D0D" w:rsidP="00260D0D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444A97">
        <w:rPr>
          <w:rFonts w:ascii="Verdana" w:hAnsi="Verdana"/>
        </w:rPr>
        <w:t>Sport als middel</w:t>
      </w:r>
    </w:p>
    <w:p w14:paraId="1D750CAF" w14:textId="1C0DCE7C" w:rsidR="00FB5C43" w:rsidRPr="00444A97" w:rsidRDefault="00FB5C43" w:rsidP="00260D0D">
      <w:pPr>
        <w:pStyle w:val="Lijstalinea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Circula</w:t>
      </w:r>
      <w:r w:rsidR="00BD3B3F">
        <w:rPr>
          <w:rFonts w:ascii="Verdana" w:hAnsi="Verdana"/>
        </w:rPr>
        <w:t>riteit</w:t>
      </w:r>
    </w:p>
    <w:p w14:paraId="750618B5" w14:textId="77777777" w:rsidR="00260D0D" w:rsidRPr="00444A97" w:rsidRDefault="00260D0D" w:rsidP="00F14BB0">
      <w:pPr>
        <w:ind w:left="360" w:firstLine="360"/>
        <w:rPr>
          <w:rFonts w:ascii="Verdana" w:hAnsi="Verdana"/>
        </w:rPr>
      </w:pPr>
      <w:proofErr w:type="gramStart"/>
      <w:r w:rsidRPr="00444A97">
        <w:rPr>
          <w:rFonts w:ascii="Verdana" w:hAnsi="Verdana"/>
        </w:rPr>
        <w:t>waarbij</w:t>
      </w:r>
      <w:proofErr w:type="gramEnd"/>
      <w:r w:rsidRPr="00444A97">
        <w:rPr>
          <w:rFonts w:ascii="Verdana" w:hAnsi="Verdana"/>
        </w:rPr>
        <w:t xml:space="preserve"> alle genoemde punten met elkaar samenhangen.</w:t>
      </w:r>
    </w:p>
    <w:p w14:paraId="73B65A57" w14:textId="77777777" w:rsidR="00BC209B" w:rsidRDefault="00BC209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5EEC8E6" w14:textId="0EA53A32" w:rsidR="00260D0D" w:rsidRPr="00444A97" w:rsidRDefault="00260D0D" w:rsidP="00F14BB0">
      <w:pPr>
        <w:ind w:left="360" w:firstLine="360"/>
        <w:rPr>
          <w:rFonts w:ascii="Verdana" w:hAnsi="Verdana"/>
        </w:rPr>
      </w:pPr>
      <w:r w:rsidRPr="00444A97">
        <w:rPr>
          <w:rFonts w:ascii="Verdana" w:hAnsi="Verdana"/>
        </w:rPr>
        <w:lastRenderedPageBreak/>
        <w:t>Hoe krijgen we die verbinding met elkaar?</w:t>
      </w:r>
    </w:p>
    <w:p w14:paraId="349DDDD2" w14:textId="77777777" w:rsidR="00260D0D" w:rsidRPr="00444A97" w:rsidRDefault="00260D0D" w:rsidP="00F14BB0">
      <w:pPr>
        <w:pStyle w:val="Lijstalinea"/>
        <w:numPr>
          <w:ilvl w:val="0"/>
          <w:numId w:val="8"/>
        </w:numPr>
        <w:ind w:left="1080"/>
        <w:rPr>
          <w:rFonts w:ascii="Verdana" w:hAnsi="Verdana"/>
        </w:rPr>
      </w:pPr>
      <w:r w:rsidRPr="00444A97">
        <w:rPr>
          <w:rFonts w:ascii="Verdana" w:hAnsi="Verdana"/>
        </w:rPr>
        <w:t>Op geregelde basis bijeenkomsten leden Raad van Advies, gericht op uitwisseling en verbinding vanuit de inhoud.</w:t>
      </w:r>
    </w:p>
    <w:p w14:paraId="275398F5" w14:textId="77777777" w:rsidR="00260D0D" w:rsidRPr="00444A97" w:rsidRDefault="00260D0D" w:rsidP="00F14BB0">
      <w:pPr>
        <w:pStyle w:val="Lijstalinea"/>
        <w:numPr>
          <w:ilvl w:val="0"/>
          <w:numId w:val="8"/>
        </w:numPr>
        <w:ind w:left="1080"/>
        <w:rPr>
          <w:rFonts w:ascii="Verdana" w:hAnsi="Verdana"/>
        </w:rPr>
      </w:pPr>
      <w:r w:rsidRPr="00444A97">
        <w:rPr>
          <w:rFonts w:ascii="Verdana" w:hAnsi="Verdana"/>
        </w:rPr>
        <w:t>Bedrijfsbezoeken onderling</w:t>
      </w:r>
    </w:p>
    <w:p w14:paraId="4D1FB669" w14:textId="77777777" w:rsidR="00260D0D" w:rsidRPr="00444A97" w:rsidRDefault="00260D0D" w:rsidP="00F14BB0">
      <w:pPr>
        <w:pStyle w:val="Lijstalinea"/>
        <w:numPr>
          <w:ilvl w:val="0"/>
          <w:numId w:val="8"/>
        </w:numPr>
        <w:ind w:left="1080"/>
        <w:rPr>
          <w:rFonts w:ascii="Verdana" w:hAnsi="Verdana"/>
        </w:rPr>
      </w:pPr>
      <w:r w:rsidRPr="00444A97">
        <w:rPr>
          <w:rFonts w:ascii="Verdana" w:hAnsi="Verdana"/>
        </w:rPr>
        <w:t>Netwerkbijeenkomsten (onderlinge afstemming gewenst)</w:t>
      </w:r>
    </w:p>
    <w:p w14:paraId="54A5B7F4" w14:textId="77777777" w:rsidR="00260D0D" w:rsidRPr="00444A97" w:rsidRDefault="00260D0D" w:rsidP="00F14BB0">
      <w:pPr>
        <w:pStyle w:val="Lijstalinea"/>
        <w:numPr>
          <w:ilvl w:val="0"/>
          <w:numId w:val="8"/>
        </w:numPr>
        <w:ind w:left="1080"/>
        <w:rPr>
          <w:rFonts w:ascii="Verdana" w:hAnsi="Verdana"/>
        </w:rPr>
      </w:pPr>
      <w:r w:rsidRPr="00444A97">
        <w:rPr>
          <w:rFonts w:ascii="Verdana" w:hAnsi="Verdana"/>
        </w:rPr>
        <w:t>Duidelijke gezamenlijke boodschap aan ’n Gouden Plak voor wat betreft hun rol en taak in dezen.</w:t>
      </w:r>
    </w:p>
    <w:p w14:paraId="748EF55D" w14:textId="77777777" w:rsidR="00260D0D" w:rsidRPr="00444A97" w:rsidRDefault="00260D0D" w:rsidP="00F14BB0">
      <w:pPr>
        <w:ind w:left="720"/>
        <w:rPr>
          <w:rFonts w:ascii="Verdana" w:hAnsi="Verdana"/>
        </w:rPr>
      </w:pPr>
      <w:r w:rsidRPr="00444A97">
        <w:rPr>
          <w:rFonts w:ascii="Verdana" w:hAnsi="Verdana"/>
        </w:rPr>
        <w:t xml:space="preserve">Mogelijke </w:t>
      </w:r>
      <w:proofErr w:type="spellStart"/>
      <w:r w:rsidRPr="00444A97">
        <w:rPr>
          <w:rFonts w:ascii="Verdana" w:hAnsi="Verdana"/>
        </w:rPr>
        <w:t>gemeentebrede</w:t>
      </w:r>
      <w:proofErr w:type="spellEnd"/>
      <w:r w:rsidRPr="00444A97">
        <w:rPr>
          <w:rFonts w:ascii="Verdana" w:hAnsi="Verdana"/>
        </w:rPr>
        <w:t xml:space="preserve"> projecten/evenementen (die ook in het belang van de ondernemers zijn):</w:t>
      </w:r>
    </w:p>
    <w:p w14:paraId="2B67D5F1" w14:textId="77777777" w:rsidR="00260D0D" w:rsidRPr="00444A97" w:rsidRDefault="00260D0D" w:rsidP="00F14BB0">
      <w:pPr>
        <w:pStyle w:val="Lijstalinea"/>
        <w:numPr>
          <w:ilvl w:val="0"/>
          <w:numId w:val="7"/>
        </w:numPr>
        <w:ind w:left="1428"/>
        <w:rPr>
          <w:rFonts w:ascii="Verdana" w:hAnsi="Verdana"/>
        </w:rPr>
      </w:pPr>
      <w:r w:rsidRPr="00444A97">
        <w:rPr>
          <w:rFonts w:ascii="Verdana" w:hAnsi="Verdana"/>
        </w:rPr>
        <w:t>Groot internationaal sportevenement (</w:t>
      </w:r>
      <w:proofErr w:type="spellStart"/>
      <w:r w:rsidRPr="00444A97">
        <w:rPr>
          <w:rFonts w:ascii="Verdana" w:hAnsi="Verdana"/>
        </w:rPr>
        <w:t>vb</w:t>
      </w:r>
      <w:proofErr w:type="spellEnd"/>
      <w:r w:rsidRPr="00444A97">
        <w:rPr>
          <w:rFonts w:ascii="Verdana" w:hAnsi="Verdana"/>
        </w:rPr>
        <w:t xml:space="preserve"> start Tour);</w:t>
      </w:r>
    </w:p>
    <w:p w14:paraId="49873A6B" w14:textId="77777777" w:rsidR="00260D0D" w:rsidRPr="00444A97" w:rsidRDefault="00260D0D" w:rsidP="00F14BB0">
      <w:pPr>
        <w:pStyle w:val="Lijstalinea"/>
        <w:numPr>
          <w:ilvl w:val="0"/>
          <w:numId w:val="7"/>
        </w:numPr>
        <w:ind w:left="1428"/>
        <w:rPr>
          <w:rFonts w:ascii="Verdana" w:hAnsi="Verdana"/>
        </w:rPr>
      </w:pPr>
      <w:r w:rsidRPr="00444A97">
        <w:rPr>
          <w:rFonts w:ascii="Verdana" w:hAnsi="Verdana"/>
        </w:rPr>
        <w:t>Culinaire/culturele estafette/marathon door de gehele gemeente;</w:t>
      </w:r>
    </w:p>
    <w:p w14:paraId="63D8F9BA" w14:textId="77777777" w:rsidR="00260D0D" w:rsidRPr="00444A97" w:rsidRDefault="00260D0D" w:rsidP="00F14BB0">
      <w:pPr>
        <w:pStyle w:val="Lijstalinea"/>
        <w:numPr>
          <w:ilvl w:val="0"/>
          <w:numId w:val="7"/>
        </w:numPr>
        <w:ind w:left="1428"/>
        <w:rPr>
          <w:rFonts w:ascii="Verdana" w:hAnsi="Verdana"/>
        </w:rPr>
      </w:pPr>
      <w:r w:rsidRPr="00444A97">
        <w:rPr>
          <w:rFonts w:ascii="Verdana" w:hAnsi="Verdana"/>
        </w:rPr>
        <w:t>Ondernemerscongres voor alle ondernemers in Friesland om zichtbaarheid gemeente Heerenveen te vergroten;</w:t>
      </w:r>
    </w:p>
    <w:p w14:paraId="15F15321" w14:textId="77777777" w:rsidR="00260D0D" w:rsidRPr="00444A97" w:rsidRDefault="00260D0D" w:rsidP="00F14BB0">
      <w:pPr>
        <w:pStyle w:val="Lijstalinea"/>
        <w:numPr>
          <w:ilvl w:val="0"/>
          <w:numId w:val="7"/>
        </w:numPr>
        <w:ind w:left="1428"/>
        <w:rPr>
          <w:rFonts w:ascii="Verdana" w:hAnsi="Verdana"/>
        </w:rPr>
      </w:pPr>
      <w:r w:rsidRPr="00444A97">
        <w:rPr>
          <w:rFonts w:ascii="Verdana" w:hAnsi="Verdana"/>
        </w:rPr>
        <w:t xml:space="preserve">Regio </w:t>
      </w:r>
      <w:proofErr w:type="spellStart"/>
      <w:r w:rsidRPr="00444A97">
        <w:rPr>
          <w:rFonts w:ascii="Verdana" w:hAnsi="Verdana"/>
        </w:rPr>
        <w:t>nightwalk</w:t>
      </w:r>
      <w:proofErr w:type="spellEnd"/>
      <w:r w:rsidRPr="00444A97">
        <w:rPr>
          <w:rFonts w:ascii="Verdana" w:hAnsi="Verdana"/>
        </w:rPr>
        <w:t>;</w:t>
      </w:r>
    </w:p>
    <w:p w14:paraId="660EC472" w14:textId="77777777" w:rsidR="00260D0D" w:rsidRPr="00444A97" w:rsidRDefault="00260D0D" w:rsidP="00F14BB0">
      <w:pPr>
        <w:pStyle w:val="Lijstalinea"/>
        <w:numPr>
          <w:ilvl w:val="0"/>
          <w:numId w:val="7"/>
        </w:numPr>
        <w:ind w:left="1428"/>
        <w:rPr>
          <w:rFonts w:ascii="Verdana" w:hAnsi="Verdana"/>
        </w:rPr>
      </w:pPr>
      <w:r w:rsidRPr="00444A97">
        <w:rPr>
          <w:rFonts w:ascii="Verdana" w:hAnsi="Verdana"/>
        </w:rPr>
        <w:t>College tour mmv lokale ondernemers;</w:t>
      </w:r>
    </w:p>
    <w:p w14:paraId="5F9330BD" w14:textId="77777777" w:rsidR="00260D0D" w:rsidRPr="00444A97" w:rsidRDefault="00260D0D" w:rsidP="00F14BB0">
      <w:pPr>
        <w:pStyle w:val="Lijstalinea"/>
        <w:numPr>
          <w:ilvl w:val="0"/>
          <w:numId w:val="7"/>
        </w:numPr>
        <w:ind w:left="1428"/>
        <w:rPr>
          <w:rFonts w:ascii="Verdana" w:hAnsi="Verdana"/>
        </w:rPr>
      </w:pPr>
      <w:proofErr w:type="spellStart"/>
      <w:r w:rsidRPr="00444A97">
        <w:rPr>
          <w:rFonts w:ascii="Verdana" w:hAnsi="Verdana"/>
        </w:rPr>
        <w:t>Wolkom</w:t>
      </w:r>
      <w:proofErr w:type="spellEnd"/>
      <w:r w:rsidRPr="00444A97">
        <w:rPr>
          <w:rFonts w:ascii="Verdana" w:hAnsi="Verdana"/>
        </w:rPr>
        <w:t xml:space="preserve"> </w:t>
      </w:r>
      <w:proofErr w:type="spellStart"/>
      <w:r w:rsidRPr="00444A97">
        <w:rPr>
          <w:rFonts w:ascii="Verdana" w:hAnsi="Verdana"/>
        </w:rPr>
        <w:t>thûs</w:t>
      </w:r>
      <w:proofErr w:type="spellEnd"/>
      <w:r w:rsidRPr="00444A97">
        <w:rPr>
          <w:rFonts w:ascii="Verdana" w:hAnsi="Verdana"/>
        </w:rPr>
        <w:t>;</w:t>
      </w:r>
    </w:p>
    <w:p w14:paraId="2CC1AF02" w14:textId="77777777" w:rsidR="00260D0D" w:rsidRPr="00444A97" w:rsidRDefault="00260D0D" w:rsidP="00F14BB0">
      <w:pPr>
        <w:pStyle w:val="Lijstalinea"/>
        <w:numPr>
          <w:ilvl w:val="0"/>
          <w:numId w:val="7"/>
        </w:numPr>
        <w:ind w:left="1428"/>
        <w:rPr>
          <w:rFonts w:ascii="Verdana" w:hAnsi="Verdana"/>
        </w:rPr>
      </w:pPr>
      <w:r w:rsidRPr="00444A97">
        <w:rPr>
          <w:rFonts w:ascii="Verdana" w:hAnsi="Verdana"/>
        </w:rPr>
        <w:t>Knooppunt;</w:t>
      </w:r>
    </w:p>
    <w:p w14:paraId="1D63AC3B" w14:textId="77777777" w:rsidR="00260D0D" w:rsidRPr="00444A97" w:rsidRDefault="00260D0D" w:rsidP="00F14BB0">
      <w:pPr>
        <w:pStyle w:val="Lijstalinea"/>
        <w:numPr>
          <w:ilvl w:val="0"/>
          <w:numId w:val="7"/>
        </w:numPr>
        <w:ind w:left="1428"/>
        <w:rPr>
          <w:rFonts w:ascii="Verdana" w:hAnsi="Verdana"/>
        </w:rPr>
      </w:pPr>
      <w:r w:rsidRPr="00444A97">
        <w:rPr>
          <w:rFonts w:ascii="Verdana" w:hAnsi="Verdana"/>
        </w:rPr>
        <w:t>Woonproject.</w:t>
      </w:r>
    </w:p>
    <w:p w14:paraId="13D3185F" w14:textId="122BA4AF" w:rsidR="00260D0D" w:rsidRPr="007F5B0D" w:rsidRDefault="00BC209B" w:rsidP="00BC209B">
      <w:pPr>
        <w:ind w:left="426"/>
        <w:rPr>
          <w:rFonts w:ascii="Verdana" w:hAnsi="Verdana"/>
        </w:rPr>
      </w:pPr>
      <w:r w:rsidRPr="007F5B0D">
        <w:rPr>
          <w:rFonts w:ascii="Verdana" w:hAnsi="Verdana"/>
        </w:rPr>
        <w:t>Afgesproken wordt dat ieder lid bij de volgende bijeenkomst een korte pitch doet</w:t>
      </w:r>
      <w:r w:rsidR="00302800" w:rsidRPr="007F5B0D">
        <w:rPr>
          <w:rFonts w:ascii="Verdana" w:hAnsi="Verdana"/>
        </w:rPr>
        <w:t xml:space="preserve"> </w:t>
      </w:r>
      <w:r w:rsidR="007F5B0D">
        <w:rPr>
          <w:rFonts w:ascii="Verdana" w:hAnsi="Verdana"/>
        </w:rPr>
        <w:t xml:space="preserve">(max 5 minuten) </w:t>
      </w:r>
      <w:r w:rsidR="00302800" w:rsidRPr="007F5B0D">
        <w:rPr>
          <w:rFonts w:ascii="Verdana" w:hAnsi="Verdana"/>
        </w:rPr>
        <w:t xml:space="preserve">waarin wordt aangegeven welk project in aanmerking zou kunnen komen voor een gemeenschappelijke </w:t>
      </w:r>
      <w:r w:rsidR="007F5B0D" w:rsidRPr="007F5B0D">
        <w:rPr>
          <w:rFonts w:ascii="Verdana" w:hAnsi="Verdana"/>
        </w:rPr>
        <w:t>aanpak.</w:t>
      </w:r>
      <w:r w:rsidR="00BD3B3F">
        <w:rPr>
          <w:rFonts w:ascii="Verdana" w:hAnsi="Verdana"/>
        </w:rPr>
        <w:t xml:space="preserve"> </w:t>
      </w:r>
      <w:r w:rsidR="00BD3B3F" w:rsidRPr="00BD3B3F">
        <w:rPr>
          <w:rFonts w:ascii="Verdana" w:hAnsi="Verdana"/>
          <w:b/>
          <w:bCs/>
        </w:rPr>
        <w:t>Actie allen</w:t>
      </w:r>
    </w:p>
    <w:p w14:paraId="1CB297CB" w14:textId="0A760743" w:rsidR="00E66EF4" w:rsidRPr="00AE0560" w:rsidRDefault="00E66EF4" w:rsidP="00E66EF4">
      <w:pPr>
        <w:spacing w:after="0" w:line="240" w:lineRule="auto"/>
        <w:ind w:left="426"/>
        <w:rPr>
          <w:rFonts w:ascii="Verdana" w:eastAsiaTheme="minorEastAsia" w:hAnsi="Verdana" w:cstheme="minorHAnsi"/>
          <w:color w:val="000000"/>
          <w:lang w:eastAsia="nl-NL"/>
        </w:rPr>
      </w:pPr>
    </w:p>
    <w:p w14:paraId="4950CAE3" w14:textId="35B9DB73" w:rsidR="00202A3A" w:rsidRPr="00AB4522" w:rsidRDefault="00731830" w:rsidP="00AB4522">
      <w:pPr>
        <w:pStyle w:val="Lijstalinea"/>
        <w:numPr>
          <w:ilvl w:val="0"/>
          <w:numId w:val="6"/>
        </w:numPr>
        <w:spacing w:after="0" w:line="240" w:lineRule="auto"/>
        <w:rPr>
          <w:rFonts w:ascii="Verdana" w:eastAsiaTheme="minorEastAsia" w:hAnsi="Verdana" w:cstheme="minorHAnsi"/>
          <w:b/>
          <w:bCs/>
          <w:color w:val="000000"/>
          <w:lang w:eastAsia="nl-NL"/>
        </w:rPr>
      </w:pPr>
      <w:r>
        <w:rPr>
          <w:rFonts w:ascii="Verdana" w:eastAsiaTheme="minorEastAsia" w:hAnsi="Verdana" w:cstheme="minorHAnsi"/>
          <w:b/>
          <w:bCs/>
          <w:color w:val="000000"/>
          <w:lang w:eastAsia="nl-NL"/>
        </w:rPr>
        <w:t>.</w:t>
      </w:r>
      <w:r>
        <w:rPr>
          <w:rFonts w:ascii="Verdana" w:eastAsiaTheme="minorEastAsia" w:hAnsi="Verdana" w:cstheme="minorHAnsi"/>
          <w:b/>
          <w:bCs/>
          <w:color w:val="000000"/>
          <w:lang w:eastAsia="nl-NL"/>
        </w:rPr>
        <w:tab/>
      </w:r>
      <w:r w:rsidR="00202A3A" w:rsidRPr="00AB4522">
        <w:rPr>
          <w:rFonts w:ascii="Verdana" w:eastAsiaTheme="minorEastAsia" w:hAnsi="Verdana" w:cstheme="minorHAnsi"/>
          <w:b/>
          <w:bCs/>
          <w:color w:val="000000"/>
          <w:lang w:eastAsia="nl-NL"/>
        </w:rPr>
        <w:t>Rondvraag</w:t>
      </w:r>
    </w:p>
    <w:p w14:paraId="0F5728C9" w14:textId="2C873672" w:rsidR="00AB29BA" w:rsidRDefault="00BD3B3F" w:rsidP="00733963">
      <w:pPr>
        <w:spacing w:after="0" w:line="240" w:lineRule="auto"/>
        <w:ind w:left="1416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 xml:space="preserve">Volgende bijeenkomst: </w:t>
      </w:r>
      <w:r w:rsidR="00494FA0">
        <w:rPr>
          <w:rFonts w:ascii="Verdana" w:eastAsiaTheme="minorEastAsia" w:hAnsi="Verdana" w:cstheme="minorHAnsi"/>
          <w:color w:val="000000"/>
          <w:lang w:eastAsia="nl-NL"/>
        </w:rPr>
        <w:t>1</w:t>
      </w:r>
      <w:r w:rsidR="00AB29BA">
        <w:rPr>
          <w:rFonts w:ascii="Verdana" w:eastAsiaTheme="minorEastAsia" w:hAnsi="Verdana" w:cstheme="minorHAnsi"/>
          <w:color w:val="000000"/>
          <w:lang w:eastAsia="nl-NL"/>
        </w:rPr>
        <w:t xml:space="preserve"> </w:t>
      </w:r>
      <w:r w:rsidR="00494FA0">
        <w:rPr>
          <w:rFonts w:ascii="Verdana" w:eastAsiaTheme="minorEastAsia" w:hAnsi="Verdana" w:cstheme="minorHAnsi"/>
          <w:color w:val="000000"/>
          <w:lang w:eastAsia="nl-NL"/>
        </w:rPr>
        <w:t>maart</w:t>
      </w:r>
      <w:r w:rsidR="00733963">
        <w:rPr>
          <w:rFonts w:ascii="Verdana" w:eastAsiaTheme="minorEastAsia" w:hAnsi="Verdana" w:cstheme="minorHAnsi"/>
          <w:color w:val="000000"/>
          <w:lang w:eastAsia="nl-NL"/>
        </w:rPr>
        <w:t xml:space="preserve"> 202</w:t>
      </w:r>
      <w:r w:rsidR="00494FA0">
        <w:rPr>
          <w:rFonts w:ascii="Verdana" w:eastAsiaTheme="minorEastAsia" w:hAnsi="Verdana" w:cstheme="minorHAnsi"/>
          <w:color w:val="000000"/>
          <w:lang w:eastAsia="nl-NL"/>
        </w:rPr>
        <w:t>2</w:t>
      </w:r>
      <w:r w:rsidR="00733963">
        <w:rPr>
          <w:rFonts w:ascii="Verdana" w:eastAsiaTheme="minorEastAsia" w:hAnsi="Verdana" w:cstheme="minorHAnsi"/>
          <w:color w:val="000000"/>
          <w:lang w:eastAsia="nl-NL"/>
        </w:rPr>
        <w:t xml:space="preserve">. </w:t>
      </w:r>
    </w:p>
    <w:p w14:paraId="21708B7E" w14:textId="1C78D46A" w:rsidR="00AB4522" w:rsidRDefault="00733963" w:rsidP="00733963">
      <w:pPr>
        <w:spacing w:after="0" w:line="240" w:lineRule="auto"/>
        <w:ind w:left="1416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 xml:space="preserve">Locatie </w:t>
      </w:r>
      <w:r w:rsidR="00AB29BA">
        <w:rPr>
          <w:rFonts w:ascii="Verdana" w:eastAsiaTheme="minorEastAsia" w:hAnsi="Verdana" w:cstheme="minorHAnsi"/>
          <w:color w:val="000000"/>
          <w:lang w:eastAsia="nl-NL"/>
        </w:rPr>
        <w:t>Sportstad Heerenveen</w:t>
      </w:r>
    </w:p>
    <w:p w14:paraId="38198412" w14:textId="77777777" w:rsidR="00731830" w:rsidRDefault="00731830" w:rsidP="00AB4522">
      <w:pPr>
        <w:spacing w:after="0" w:line="240" w:lineRule="auto"/>
        <w:ind w:firstLine="426"/>
        <w:rPr>
          <w:rFonts w:ascii="Verdana" w:eastAsiaTheme="minorEastAsia" w:hAnsi="Verdana" w:cstheme="minorHAnsi"/>
          <w:color w:val="000000"/>
          <w:lang w:eastAsia="nl-NL"/>
        </w:rPr>
      </w:pPr>
    </w:p>
    <w:p w14:paraId="33C6690D" w14:textId="003418F2" w:rsidR="00202A3A" w:rsidRPr="00731830" w:rsidRDefault="00731830" w:rsidP="00AB4522">
      <w:pPr>
        <w:spacing w:after="0" w:line="240" w:lineRule="auto"/>
        <w:ind w:firstLine="426"/>
        <w:rPr>
          <w:rFonts w:ascii="Verdana" w:eastAsiaTheme="minorEastAsia" w:hAnsi="Verdana" w:cstheme="minorHAnsi"/>
          <w:b/>
          <w:bCs/>
          <w:color w:val="000000"/>
          <w:lang w:eastAsia="nl-NL"/>
        </w:rPr>
      </w:pPr>
      <w:r w:rsidRPr="00731830">
        <w:rPr>
          <w:rFonts w:ascii="Verdana" w:eastAsiaTheme="minorEastAsia" w:hAnsi="Verdana" w:cstheme="minorHAnsi"/>
          <w:b/>
          <w:bCs/>
          <w:color w:val="000000"/>
          <w:lang w:eastAsia="nl-NL"/>
        </w:rPr>
        <w:t>11.</w:t>
      </w:r>
      <w:r w:rsidRPr="00731830">
        <w:rPr>
          <w:rFonts w:ascii="Verdana" w:eastAsiaTheme="minorEastAsia" w:hAnsi="Verdana" w:cstheme="minorHAnsi"/>
          <w:b/>
          <w:bCs/>
          <w:color w:val="000000"/>
          <w:lang w:eastAsia="nl-NL"/>
        </w:rPr>
        <w:tab/>
      </w:r>
      <w:r w:rsidR="00202A3A" w:rsidRPr="00731830">
        <w:rPr>
          <w:rFonts w:ascii="Verdana" w:eastAsiaTheme="minorEastAsia" w:hAnsi="Verdana" w:cstheme="minorHAnsi"/>
          <w:b/>
          <w:bCs/>
          <w:color w:val="000000"/>
          <w:lang w:eastAsia="nl-NL"/>
        </w:rPr>
        <w:t>Sluiting</w:t>
      </w:r>
    </w:p>
    <w:p w14:paraId="5DB8E6D8" w14:textId="77777777" w:rsidR="00202A3A" w:rsidRPr="00BB373A" w:rsidRDefault="00202A3A" w:rsidP="00202A3A">
      <w:pPr>
        <w:spacing w:after="0" w:line="240" w:lineRule="auto"/>
        <w:ind w:left="786" w:firstLine="630"/>
        <w:rPr>
          <w:rFonts w:ascii="Verdana" w:eastAsiaTheme="minorEastAsia" w:hAnsi="Verdana" w:cstheme="minorHAnsi"/>
          <w:color w:val="000000"/>
          <w:lang w:eastAsia="nl-NL"/>
        </w:rPr>
      </w:pPr>
      <w:r>
        <w:rPr>
          <w:rFonts w:ascii="Verdana" w:eastAsiaTheme="minorEastAsia" w:hAnsi="Verdana" w:cstheme="minorHAnsi"/>
          <w:color w:val="000000"/>
          <w:lang w:eastAsia="nl-NL"/>
        </w:rPr>
        <w:t>De voorzitter sluit de vergadering.</w:t>
      </w:r>
    </w:p>
    <w:p w14:paraId="197CE57B" w14:textId="77777777" w:rsidR="00202A3A" w:rsidRDefault="00202A3A" w:rsidP="00202A3A">
      <w:pPr>
        <w:widowControl w:val="0"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Verdana" w:eastAsiaTheme="minorEastAsia" w:hAnsi="Verdana" w:cstheme="minorHAnsi"/>
          <w:lang w:val="en-GB" w:eastAsia="nl-NL"/>
        </w:rPr>
      </w:pPr>
    </w:p>
    <w:p w14:paraId="2C2E920A" w14:textId="77777777" w:rsidR="00230AA6" w:rsidRDefault="00230AA6"/>
    <w:sectPr w:rsidR="00230AA6" w:rsidSect="002619F1">
      <w:headerReference w:type="default" r:id="rId7"/>
      <w:footerReference w:type="default" r:id="rId8"/>
      <w:pgSz w:w="11900" w:h="16840"/>
      <w:pgMar w:top="2092" w:right="2262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6996" w14:textId="77777777" w:rsidR="005D7453" w:rsidRDefault="005D7453">
      <w:pPr>
        <w:spacing w:after="0" w:line="240" w:lineRule="auto"/>
      </w:pPr>
      <w:r>
        <w:separator/>
      </w:r>
    </w:p>
  </w:endnote>
  <w:endnote w:type="continuationSeparator" w:id="0">
    <w:p w14:paraId="042DDB8E" w14:textId="77777777" w:rsidR="005D7453" w:rsidRDefault="005D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5705" w14:textId="77777777" w:rsidR="004F1CD2" w:rsidRDefault="00306F33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1243BA" wp14:editId="59BD2DA2">
          <wp:simplePos x="0" y="0"/>
          <wp:positionH relativeFrom="column">
            <wp:posOffset>-462915</wp:posOffset>
          </wp:positionH>
          <wp:positionV relativeFrom="paragraph">
            <wp:posOffset>-296545</wp:posOffset>
          </wp:positionV>
          <wp:extent cx="7560000" cy="1019448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9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ED9E" w14:textId="77777777" w:rsidR="005D7453" w:rsidRDefault="005D7453">
      <w:pPr>
        <w:spacing w:after="0" w:line="240" w:lineRule="auto"/>
      </w:pPr>
      <w:r>
        <w:separator/>
      </w:r>
    </w:p>
  </w:footnote>
  <w:footnote w:type="continuationSeparator" w:id="0">
    <w:p w14:paraId="1C538D0A" w14:textId="77777777" w:rsidR="005D7453" w:rsidRDefault="005D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D2E6" w14:textId="77777777" w:rsidR="004F1CD2" w:rsidRDefault="00306F33" w:rsidP="004F1CD2">
    <w:pPr>
      <w:pStyle w:val="Koptekst"/>
      <w:tabs>
        <w:tab w:val="left" w:pos="709"/>
      </w:tabs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D08DC0" wp14:editId="00DAEF12">
          <wp:simplePos x="0" y="0"/>
          <wp:positionH relativeFrom="column">
            <wp:posOffset>-99695</wp:posOffset>
          </wp:positionH>
          <wp:positionV relativeFrom="paragraph">
            <wp:posOffset>-118745</wp:posOffset>
          </wp:positionV>
          <wp:extent cx="2865120" cy="804672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F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00E"/>
    <w:multiLevelType w:val="hybridMultilevel"/>
    <w:tmpl w:val="33C67B6E"/>
    <w:lvl w:ilvl="0" w:tplc="6ECC1FF4">
      <w:start w:val="1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8B416D"/>
    <w:multiLevelType w:val="hybridMultilevel"/>
    <w:tmpl w:val="9FF4D736"/>
    <w:lvl w:ilvl="0" w:tplc="C8A609A6">
      <w:start w:val="5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08D5374"/>
    <w:multiLevelType w:val="hybridMultilevel"/>
    <w:tmpl w:val="321E2980"/>
    <w:lvl w:ilvl="0" w:tplc="15CED782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B57E7A"/>
    <w:multiLevelType w:val="hybridMultilevel"/>
    <w:tmpl w:val="807A503E"/>
    <w:lvl w:ilvl="0" w:tplc="86E6A3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84E170E"/>
    <w:multiLevelType w:val="hybridMultilevel"/>
    <w:tmpl w:val="F68CD922"/>
    <w:lvl w:ilvl="0" w:tplc="F22E6CA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40775"/>
    <w:multiLevelType w:val="hybridMultilevel"/>
    <w:tmpl w:val="4036E16C"/>
    <w:lvl w:ilvl="0" w:tplc="D464C25E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450D3A"/>
    <w:multiLevelType w:val="multilevel"/>
    <w:tmpl w:val="9FF4D736"/>
    <w:styleLink w:val="Huidigelijst1"/>
    <w:lvl w:ilvl="0">
      <w:start w:val="5"/>
      <w:numFmt w:val="decimal"/>
      <w:lvlText w:val="%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83D207C"/>
    <w:multiLevelType w:val="hybridMultilevel"/>
    <w:tmpl w:val="C9FC6E92"/>
    <w:lvl w:ilvl="0" w:tplc="A76EA106">
      <w:start w:val="6"/>
      <w:numFmt w:val="bullet"/>
      <w:lvlText w:val="-"/>
      <w:lvlJc w:val="left"/>
      <w:pPr>
        <w:ind w:left="1068" w:hanging="360"/>
      </w:pPr>
      <w:rPr>
        <w:rFonts w:ascii="Verdana" w:eastAsiaTheme="minorEastAsia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3A"/>
    <w:rsid w:val="0003139F"/>
    <w:rsid w:val="00042F8C"/>
    <w:rsid w:val="000D28C6"/>
    <w:rsid w:val="000F5643"/>
    <w:rsid w:val="00144B58"/>
    <w:rsid w:val="0016214B"/>
    <w:rsid w:val="001B053E"/>
    <w:rsid w:val="001D24BA"/>
    <w:rsid w:val="001E2E1D"/>
    <w:rsid w:val="001E52D8"/>
    <w:rsid w:val="001F448C"/>
    <w:rsid w:val="00202A3A"/>
    <w:rsid w:val="00225815"/>
    <w:rsid w:val="00230AA6"/>
    <w:rsid w:val="00260D0D"/>
    <w:rsid w:val="002634D4"/>
    <w:rsid w:val="00294824"/>
    <w:rsid w:val="002C3F96"/>
    <w:rsid w:val="002C4DFC"/>
    <w:rsid w:val="002C6DF9"/>
    <w:rsid w:val="002F62AD"/>
    <w:rsid w:val="00302800"/>
    <w:rsid w:val="00306F33"/>
    <w:rsid w:val="00364BE9"/>
    <w:rsid w:val="003716DF"/>
    <w:rsid w:val="00377C75"/>
    <w:rsid w:val="003F3073"/>
    <w:rsid w:val="003F3B37"/>
    <w:rsid w:val="00402647"/>
    <w:rsid w:val="00436F1A"/>
    <w:rsid w:val="00444A97"/>
    <w:rsid w:val="00494FA0"/>
    <w:rsid w:val="00495452"/>
    <w:rsid w:val="004B2345"/>
    <w:rsid w:val="004E6B05"/>
    <w:rsid w:val="00531F63"/>
    <w:rsid w:val="00555484"/>
    <w:rsid w:val="00573B16"/>
    <w:rsid w:val="00582311"/>
    <w:rsid w:val="005B297F"/>
    <w:rsid w:val="005C3A55"/>
    <w:rsid w:val="005D7453"/>
    <w:rsid w:val="005E01AC"/>
    <w:rsid w:val="005E1DFC"/>
    <w:rsid w:val="00611F7E"/>
    <w:rsid w:val="00642932"/>
    <w:rsid w:val="006430CE"/>
    <w:rsid w:val="006B340D"/>
    <w:rsid w:val="006D3A3A"/>
    <w:rsid w:val="006F00A3"/>
    <w:rsid w:val="00731830"/>
    <w:rsid w:val="00733963"/>
    <w:rsid w:val="00753BC5"/>
    <w:rsid w:val="007F5B0D"/>
    <w:rsid w:val="00815F93"/>
    <w:rsid w:val="00850436"/>
    <w:rsid w:val="008560E5"/>
    <w:rsid w:val="00871198"/>
    <w:rsid w:val="00884D59"/>
    <w:rsid w:val="00897C9B"/>
    <w:rsid w:val="008C5BB9"/>
    <w:rsid w:val="008F454E"/>
    <w:rsid w:val="009555CE"/>
    <w:rsid w:val="009607AF"/>
    <w:rsid w:val="00A84CF9"/>
    <w:rsid w:val="00AB29BA"/>
    <w:rsid w:val="00AB4522"/>
    <w:rsid w:val="00AE0560"/>
    <w:rsid w:val="00B458AA"/>
    <w:rsid w:val="00B67CE5"/>
    <w:rsid w:val="00B92AF7"/>
    <w:rsid w:val="00BC209B"/>
    <w:rsid w:val="00BD3B3F"/>
    <w:rsid w:val="00C169F7"/>
    <w:rsid w:val="00C44077"/>
    <w:rsid w:val="00CB15B5"/>
    <w:rsid w:val="00CC0F43"/>
    <w:rsid w:val="00D27D12"/>
    <w:rsid w:val="00D4459A"/>
    <w:rsid w:val="00D54025"/>
    <w:rsid w:val="00D571D1"/>
    <w:rsid w:val="00D6596F"/>
    <w:rsid w:val="00D95DB8"/>
    <w:rsid w:val="00DB23AA"/>
    <w:rsid w:val="00DC6991"/>
    <w:rsid w:val="00E059D6"/>
    <w:rsid w:val="00E40172"/>
    <w:rsid w:val="00E571F3"/>
    <w:rsid w:val="00E66EA3"/>
    <w:rsid w:val="00E66EF4"/>
    <w:rsid w:val="00E72784"/>
    <w:rsid w:val="00EB254D"/>
    <w:rsid w:val="00F14BB0"/>
    <w:rsid w:val="00F51AEA"/>
    <w:rsid w:val="00F608A6"/>
    <w:rsid w:val="00FB0247"/>
    <w:rsid w:val="00FB127B"/>
    <w:rsid w:val="00FB176C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DE29"/>
  <w15:chartTrackingRefBased/>
  <w15:docId w15:val="{154036C6-DF3E-4B38-B41B-AA49F9C5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2A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202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02A3A"/>
  </w:style>
  <w:style w:type="paragraph" w:styleId="Voettekst">
    <w:name w:val="footer"/>
    <w:basedOn w:val="Standaard"/>
    <w:link w:val="VoettekstChar"/>
    <w:uiPriority w:val="99"/>
    <w:semiHidden/>
    <w:unhideWhenUsed/>
    <w:rsid w:val="00202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02A3A"/>
  </w:style>
  <w:style w:type="paragraph" w:styleId="Lijstalinea">
    <w:name w:val="List Paragraph"/>
    <w:basedOn w:val="Standaard"/>
    <w:uiPriority w:val="34"/>
    <w:qFormat/>
    <w:rsid w:val="00202A3A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6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numbering" w:customStyle="1" w:styleId="Huidigelijst1">
    <w:name w:val="Huidige lijst1"/>
    <w:uiPriority w:val="99"/>
    <w:rsid w:val="001E52D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Minke Molenaar</dc:creator>
  <cp:keywords/>
  <dc:description/>
  <cp:lastModifiedBy>Sibbe Hoekstra</cp:lastModifiedBy>
  <cp:revision>3</cp:revision>
  <dcterms:created xsi:type="dcterms:W3CDTF">2022-02-05T17:54:00Z</dcterms:created>
  <dcterms:modified xsi:type="dcterms:W3CDTF">2022-02-09T12:59:00Z</dcterms:modified>
</cp:coreProperties>
</file>